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1"/>
        <w:gridCol w:w="2082"/>
        <w:gridCol w:w="1815"/>
        <w:gridCol w:w="767"/>
        <w:gridCol w:w="719"/>
        <w:gridCol w:w="279"/>
        <w:gridCol w:w="53"/>
        <w:gridCol w:w="225"/>
        <w:gridCol w:w="2129"/>
        <w:gridCol w:w="1280"/>
      </w:tblGrid>
      <w:tr w:rsidR="000D431E" w:rsidRPr="007C79E0" w:rsidTr="00B95853">
        <w:trPr>
          <w:trHeight w:val="502"/>
          <w:jc w:val="center"/>
        </w:trPr>
        <w:tc>
          <w:tcPr>
            <w:tcW w:w="1551" w:type="dxa"/>
            <w:tcBorders>
              <w:bottom w:val="single" w:sz="4" w:space="0" w:color="auto"/>
            </w:tcBorders>
            <w:shd w:val="clear" w:color="auto" w:fill="auto"/>
            <w:noWrap/>
            <w:vAlign w:val="center"/>
            <w:hideMark/>
          </w:tcPr>
          <w:p w:rsidR="000D431E" w:rsidRPr="007C79E0" w:rsidRDefault="000D431E" w:rsidP="00B95853">
            <w:pPr>
              <w:widowControl/>
              <w:spacing w:line="300" w:lineRule="exact"/>
              <w:jc w:val="center"/>
              <w:rPr>
                <w:rFonts w:ascii="微軟正黑體" w:eastAsia="微軟正黑體" w:hAnsi="微軟正黑體"/>
                <w:b/>
                <w:color w:val="000000"/>
                <w:szCs w:val="24"/>
              </w:rPr>
            </w:pPr>
            <w:r w:rsidRPr="007C79E0">
              <w:rPr>
                <w:rFonts w:ascii="微軟正黑體" w:eastAsia="微軟正黑體" w:hAnsi="微軟正黑體"/>
                <w:b/>
                <w:color w:val="000000"/>
                <w:szCs w:val="24"/>
              </w:rPr>
              <w:t>委託單編號</w:t>
            </w:r>
          </w:p>
          <w:p w:rsidR="000D431E" w:rsidRPr="007C79E0" w:rsidRDefault="000D431E" w:rsidP="00B95853">
            <w:pPr>
              <w:widowControl/>
              <w:spacing w:line="200" w:lineRule="exact"/>
              <w:jc w:val="center"/>
              <w:rPr>
                <w:rFonts w:ascii="微軟正黑體" w:eastAsia="微軟正黑體" w:hAnsi="微軟正黑體"/>
                <w:color w:val="000000"/>
                <w:sz w:val="16"/>
                <w:szCs w:val="16"/>
              </w:rPr>
            </w:pPr>
            <w:r w:rsidRPr="007C79E0">
              <w:rPr>
                <w:rFonts w:ascii="微軟正黑體" w:eastAsia="微軟正黑體" w:hAnsi="微軟正黑體"/>
                <w:color w:val="000000"/>
                <w:sz w:val="16"/>
                <w:szCs w:val="16"/>
              </w:rPr>
              <w:t>(</w:t>
            </w:r>
            <w:r w:rsidRPr="007C79E0">
              <w:rPr>
                <w:rFonts w:ascii="微軟正黑體" w:eastAsia="微軟正黑體" w:hAnsi="微軟正黑體" w:hint="eastAsia"/>
                <w:color w:val="000000"/>
                <w:sz w:val="16"/>
                <w:szCs w:val="16"/>
              </w:rPr>
              <w:t>本實驗室</w:t>
            </w:r>
            <w:r w:rsidRPr="007C79E0">
              <w:rPr>
                <w:rFonts w:ascii="微軟正黑體" w:eastAsia="微軟正黑體" w:hAnsi="微軟正黑體"/>
                <w:color w:val="000000"/>
                <w:sz w:val="16"/>
                <w:szCs w:val="16"/>
              </w:rPr>
              <w:t>填寫)</w:t>
            </w:r>
          </w:p>
        </w:tc>
        <w:tc>
          <w:tcPr>
            <w:tcW w:w="3897" w:type="dxa"/>
            <w:gridSpan w:val="2"/>
            <w:tcBorders>
              <w:bottom w:val="single" w:sz="4" w:space="0" w:color="auto"/>
            </w:tcBorders>
            <w:shd w:val="clear" w:color="auto" w:fill="auto"/>
            <w:vAlign w:val="center"/>
          </w:tcPr>
          <w:p w:rsidR="000D431E" w:rsidRPr="007C79E0" w:rsidRDefault="000D431E" w:rsidP="00B95853">
            <w:pPr>
              <w:widowControl/>
              <w:spacing w:beforeLines="30" w:before="72" w:afterLines="30" w:after="72"/>
              <w:jc w:val="center"/>
              <w:rPr>
                <w:rFonts w:ascii="微軟正黑體" w:eastAsia="微軟正黑體" w:hAnsi="微軟正黑體"/>
                <w:color w:val="000000"/>
                <w:sz w:val="28"/>
                <w:szCs w:val="28"/>
              </w:rPr>
            </w:pPr>
          </w:p>
        </w:tc>
        <w:tc>
          <w:tcPr>
            <w:tcW w:w="1765" w:type="dxa"/>
            <w:gridSpan w:val="3"/>
            <w:tcBorders>
              <w:bottom w:val="single" w:sz="4" w:space="0" w:color="auto"/>
            </w:tcBorders>
            <w:shd w:val="clear" w:color="auto" w:fill="auto"/>
            <w:vAlign w:val="center"/>
          </w:tcPr>
          <w:p w:rsidR="000D431E" w:rsidRPr="007C79E0" w:rsidRDefault="000D431E" w:rsidP="00B95853">
            <w:pPr>
              <w:widowControl/>
              <w:spacing w:line="300" w:lineRule="exact"/>
              <w:jc w:val="center"/>
              <w:rPr>
                <w:rFonts w:ascii="微軟正黑體" w:eastAsia="微軟正黑體" w:hAnsi="微軟正黑體"/>
                <w:b/>
                <w:color w:val="000000"/>
                <w:szCs w:val="24"/>
              </w:rPr>
            </w:pPr>
            <w:r w:rsidRPr="007C79E0">
              <w:rPr>
                <w:rFonts w:ascii="微軟正黑體" w:eastAsia="微軟正黑體" w:hAnsi="微軟正黑體"/>
                <w:b/>
                <w:color w:val="000000"/>
                <w:szCs w:val="24"/>
              </w:rPr>
              <w:t>申請日期</w:t>
            </w:r>
          </w:p>
          <w:p w:rsidR="000D431E" w:rsidRPr="007C79E0" w:rsidRDefault="000D431E" w:rsidP="00B95853">
            <w:pPr>
              <w:widowControl/>
              <w:spacing w:line="200" w:lineRule="exact"/>
              <w:jc w:val="center"/>
              <w:rPr>
                <w:rFonts w:ascii="微軟正黑體" w:eastAsia="微軟正黑體" w:hAnsi="微軟正黑體"/>
                <w:color w:val="000000"/>
                <w:sz w:val="16"/>
                <w:szCs w:val="16"/>
              </w:rPr>
            </w:pPr>
            <w:r w:rsidRPr="007C79E0">
              <w:rPr>
                <w:rFonts w:ascii="微軟正黑體" w:eastAsia="微軟正黑體" w:hAnsi="微軟正黑體"/>
                <w:color w:val="000000"/>
                <w:sz w:val="16"/>
                <w:szCs w:val="16"/>
              </w:rPr>
              <w:t>(</w:t>
            </w:r>
            <w:r w:rsidRPr="007C79E0">
              <w:rPr>
                <w:rFonts w:ascii="微軟正黑體" w:eastAsia="微軟正黑體" w:hAnsi="微軟正黑體" w:hint="eastAsia"/>
                <w:color w:val="000000"/>
                <w:sz w:val="16"/>
                <w:szCs w:val="16"/>
              </w:rPr>
              <w:t>本實驗室</w:t>
            </w:r>
            <w:r w:rsidRPr="007C79E0">
              <w:rPr>
                <w:rFonts w:ascii="微軟正黑體" w:eastAsia="微軟正黑體" w:hAnsi="微軟正黑體"/>
                <w:color w:val="000000"/>
                <w:sz w:val="16"/>
                <w:szCs w:val="16"/>
              </w:rPr>
              <w:t>填寫，以收到申請單日期為</w:t>
            </w:r>
            <w:proofErr w:type="gramStart"/>
            <w:r w:rsidRPr="007C79E0">
              <w:rPr>
                <w:rFonts w:ascii="微軟正黑體" w:eastAsia="微軟正黑體" w:hAnsi="微軟正黑體"/>
                <w:color w:val="000000"/>
                <w:sz w:val="16"/>
                <w:szCs w:val="16"/>
              </w:rPr>
              <w:t>準</w:t>
            </w:r>
            <w:proofErr w:type="gramEnd"/>
            <w:r w:rsidRPr="007C79E0">
              <w:rPr>
                <w:rFonts w:ascii="微軟正黑體" w:eastAsia="微軟正黑體" w:hAnsi="微軟正黑體"/>
                <w:color w:val="000000"/>
                <w:sz w:val="16"/>
                <w:szCs w:val="16"/>
              </w:rPr>
              <w:t>)</w:t>
            </w:r>
          </w:p>
        </w:tc>
        <w:tc>
          <w:tcPr>
            <w:tcW w:w="3687" w:type="dxa"/>
            <w:gridSpan w:val="4"/>
            <w:tcBorders>
              <w:bottom w:val="single" w:sz="4" w:space="0" w:color="auto"/>
            </w:tcBorders>
            <w:shd w:val="clear" w:color="auto" w:fill="auto"/>
            <w:vAlign w:val="center"/>
          </w:tcPr>
          <w:p w:rsidR="000D431E" w:rsidRPr="007C79E0" w:rsidRDefault="000D431E" w:rsidP="00B95853">
            <w:pPr>
              <w:widowControl/>
              <w:spacing w:beforeLines="30" w:before="72" w:afterLines="30" w:after="72"/>
              <w:jc w:val="center"/>
              <w:rPr>
                <w:rFonts w:ascii="微軟正黑體" w:eastAsia="微軟正黑體" w:hAnsi="微軟正黑體"/>
                <w:color w:val="000000"/>
                <w:sz w:val="28"/>
                <w:szCs w:val="28"/>
              </w:rPr>
            </w:pPr>
          </w:p>
        </w:tc>
      </w:tr>
      <w:tr w:rsidR="000D431E" w:rsidRPr="007C79E0" w:rsidTr="00B95853">
        <w:trPr>
          <w:trHeight w:val="214"/>
          <w:jc w:val="center"/>
        </w:trPr>
        <w:tc>
          <w:tcPr>
            <w:tcW w:w="10900" w:type="dxa"/>
            <w:gridSpan w:val="10"/>
            <w:tcBorders>
              <w:top w:val="single" w:sz="4" w:space="0" w:color="auto"/>
              <w:left w:val="nil"/>
              <w:bottom w:val="single" w:sz="12" w:space="0" w:color="auto"/>
              <w:right w:val="nil"/>
            </w:tcBorders>
            <w:shd w:val="clear" w:color="auto" w:fill="auto"/>
            <w:noWrap/>
            <w:vAlign w:val="center"/>
          </w:tcPr>
          <w:p w:rsidR="000D431E" w:rsidRPr="007C79E0" w:rsidRDefault="000D431E" w:rsidP="00B95853">
            <w:pPr>
              <w:widowControl/>
              <w:rPr>
                <w:rFonts w:ascii="微軟正黑體" w:eastAsia="微軟正黑體" w:hAnsi="微軟正黑體"/>
                <w:b/>
                <w:color w:val="000000"/>
                <w:szCs w:val="24"/>
              </w:rPr>
            </w:pPr>
            <w:r w:rsidRPr="007C79E0">
              <w:rPr>
                <w:rFonts w:ascii="微軟正黑體" w:eastAsia="微軟正黑體" w:hAnsi="微軟正黑體"/>
                <w:b/>
                <w:color w:val="000000"/>
                <w:szCs w:val="24"/>
              </w:rPr>
              <w:t>1. 委託單位基本資料</w:t>
            </w:r>
            <w:r w:rsidRPr="007C79E0">
              <w:rPr>
                <w:rFonts w:ascii="微軟正黑體" w:eastAsia="微軟正黑體" w:hAnsi="微軟正黑體"/>
                <w:b/>
                <w:szCs w:val="24"/>
              </w:rPr>
              <w:t>：</w:t>
            </w:r>
            <w:r w:rsidRPr="007C79E0">
              <w:rPr>
                <w:rFonts w:ascii="微軟正黑體" w:eastAsia="微軟正黑體" w:hAnsi="微軟正黑體" w:hint="eastAsia"/>
                <w:color w:val="FF0000"/>
                <w:sz w:val="18"/>
                <w:szCs w:val="18"/>
              </w:rPr>
              <w:t>請依選項直接點選方格，並於「輸入文字」處鍵入完整資訊，</w:t>
            </w:r>
            <w:r w:rsidRPr="007C79E0">
              <w:rPr>
                <w:rFonts w:ascii="微軟正黑體" w:eastAsia="微軟正黑體" w:hAnsi="微軟正黑體" w:hint="eastAsia"/>
                <w:b/>
                <w:color w:val="FF0000"/>
                <w:sz w:val="18"/>
                <w:szCs w:val="18"/>
              </w:rPr>
              <w:t>切勿填寫「同上」</w:t>
            </w:r>
            <w:r w:rsidRPr="007C79E0">
              <w:rPr>
                <w:rFonts w:ascii="微軟正黑體" w:eastAsia="微軟正黑體" w:hAnsi="微軟正黑體" w:hint="eastAsia"/>
                <w:color w:val="FF0000"/>
                <w:sz w:val="18"/>
                <w:szCs w:val="18"/>
              </w:rPr>
              <w:t>，以免後續無法處裡。</w:t>
            </w:r>
          </w:p>
        </w:tc>
      </w:tr>
      <w:tr w:rsidR="000D431E" w:rsidRPr="007C79E0" w:rsidTr="00B95853">
        <w:trPr>
          <w:trHeight w:val="328"/>
          <w:jc w:val="center"/>
        </w:trPr>
        <w:tc>
          <w:tcPr>
            <w:tcW w:w="1551" w:type="dxa"/>
            <w:tcBorders>
              <w:top w:val="single" w:sz="12" w:space="0" w:color="auto"/>
              <w:left w:val="single" w:sz="12" w:space="0" w:color="auto"/>
              <w:bottom w:val="single" w:sz="4" w:space="0" w:color="auto"/>
              <w:right w:val="single" w:sz="4" w:space="0" w:color="auto"/>
            </w:tcBorders>
            <w:shd w:val="clear" w:color="auto" w:fill="D9E7FF"/>
            <w:noWrap/>
            <w:vAlign w:val="center"/>
          </w:tcPr>
          <w:p w:rsidR="000D431E" w:rsidRPr="007C79E0" w:rsidRDefault="000D431E" w:rsidP="00B95853">
            <w:pPr>
              <w:widowControl/>
              <w:spacing w:line="320" w:lineRule="atLeast"/>
              <w:jc w:val="center"/>
              <w:rPr>
                <w:rFonts w:ascii="微軟正黑體" w:eastAsia="微軟正黑體" w:hAnsi="微軟正黑體"/>
                <w:b/>
                <w:color w:val="000000"/>
                <w:sz w:val="20"/>
              </w:rPr>
            </w:pPr>
            <w:r w:rsidRPr="007C79E0">
              <w:rPr>
                <w:rFonts w:ascii="微軟正黑體" w:eastAsia="微軟正黑體" w:hAnsi="微軟正黑體"/>
                <w:b/>
                <w:color w:val="000000"/>
                <w:sz w:val="20"/>
              </w:rPr>
              <w:t>委託單位</w:t>
            </w:r>
          </w:p>
        </w:tc>
        <w:tc>
          <w:tcPr>
            <w:tcW w:w="3897"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0D431E" w:rsidRPr="007C79E0" w:rsidRDefault="000D431E" w:rsidP="00B95853">
            <w:pPr>
              <w:widowControl/>
              <w:rPr>
                <w:rFonts w:ascii="微軟正黑體" w:eastAsia="微軟正黑體" w:hAnsi="微軟正黑體"/>
                <w:color w:val="000000"/>
                <w:szCs w:val="24"/>
              </w:rPr>
            </w:pPr>
          </w:p>
        </w:tc>
        <w:tc>
          <w:tcPr>
            <w:tcW w:w="1765" w:type="dxa"/>
            <w:gridSpan w:val="3"/>
            <w:tcBorders>
              <w:top w:val="single" w:sz="12" w:space="0" w:color="auto"/>
              <w:left w:val="single" w:sz="4" w:space="0" w:color="auto"/>
              <w:bottom w:val="single" w:sz="4" w:space="0" w:color="auto"/>
              <w:right w:val="single" w:sz="4" w:space="0" w:color="auto"/>
            </w:tcBorders>
            <w:shd w:val="clear" w:color="auto" w:fill="D9E7FF"/>
            <w:vAlign w:val="center"/>
          </w:tcPr>
          <w:p w:rsidR="000D431E" w:rsidRPr="007C79E0" w:rsidRDefault="000D431E" w:rsidP="00B95853">
            <w:pPr>
              <w:widowControl/>
              <w:spacing w:line="260" w:lineRule="exact"/>
              <w:jc w:val="center"/>
              <w:rPr>
                <w:rFonts w:ascii="微軟正黑體" w:eastAsia="微軟正黑體" w:hAnsi="微軟正黑體"/>
                <w:b/>
                <w:color w:val="000000"/>
                <w:sz w:val="20"/>
              </w:rPr>
            </w:pPr>
            <w:r w:rsidRPr="007C79E0">
              <w:rPr>
                <w:rFonts w:ascii="微軟正黑體" w:eastAsia="微軟正黑體" w:hAnsi="微軟正黑體"/>
                <w:b/>
                <w:color w:val="000000"/>
                <w:sz w:val="20"/>
              </w:rPr>
              <w:t>統一編號</w:t>
            </w:r>
          </w:p>
          <w:p w:rsidR="000D431E" w:rsidRPr="007C79E0" w:rsidRDefault="000D431E" w:rsidP="00B95853">
            <w:pPr>
              <w:widowControl/>
              <w:spacing w:line="180" w:lineRule="exact"/>
              <w:jc w:val="center"/>
              <w:rPr>
                <w:rFonts w:ascii="微軟正黑體" w:eastAsia="微軟正黑體" w:hAnsi="微軟正黑體"/>
                <w:b/>
                <w:color w:val="000000"/>
                <w:sz w:val="16"/>
                <w:szCs w:val="16"/>
              </w:rPr>
            </w:pPr>
            <w:proofErr w:type="gramStart"/>
            <w:r w:rsidRPr="007C79E0">
              <w:rPr>
                <w:rFonts w:ascii="微軟正黑體" w:eastAsia="微軟正黑體" w:hAnsi="微軟正黑體" w:hint="eastAsia"/>
                <w:color w:val="FF0000"/>
                <w:sz w:val="16"/>
                <w:szCs w:val="16"/>
              </w:rPr>
              <w:t>無統編</w:t>
            </w:r>
            <w:proofErr w:type="gramEnd"/>
            <w:r w:rsidRPr="007C79E0">
              <w:rPr>
                <w:rFonts w:ascii="微軟正黑體" w:eastAsia="微軟正黑體" w:hAnsi="微軟正黑體" w:hint="eastAsia"/>
                <w:color w:val="FF0000"/>
                <w:sz w:val="16"/>
                <w:szCs w:val="16"/>
              </w:rPr>
              <w:t>一律開二聯發票</w:t>
            </w:r>
          </w:p>
        </w:tc>
        <w:tc>
          <w:tcPr>
            <w:tcW w:w="2407"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rsidR="000D431E" w:rsidRPr="00C000CB" w:rsidRDefault="000D431E" w:rsidP="00B95853">
            <w:pPr>
              <w:widowControl/>
              <w:jc w:val="center"/>
              <w:rPr>
                <w:rFonts w:ascii="微軟正黑體" w:eastAsia="微軟正黑體" w:hAnsi="微軟正黑體"/>
                <w:color w:val="000000"/>
                <w:szCs w:val="24"/>
              </w:rPr>
            </w:pPr>
          </w:p>
        </w:tc>
        <w:tc>
          <w:tcPr>
            <w:tcW w:w="1280" w:type="dxa"/>
            <w:tcBorders>
              <w:top w:val="single" w:sz="12" w:space="0" w:color="auto"/>
              <w:left w:val="single" w:sz="4" w:space="0" w:color="auto"/>
              <w:bottom w:val="single" w:sz="4" w:space="0" w:color="auto"/>
              <w:right w:val="single" w:sz="12" w:space="0" w:color="auto"/>
            </w:tcBorders>
            <w:shd w:val="clear" w:color="auto" w:fill="auto"/>
            <w:vAlign w:val="center"/>
          </w:tcPr>
          <w:p w:rsidR="000D431E" w:rsidRPr="00C000CB" w:rsidRDefault="00DE6642" w:rsidP="00B95853">
            <w:pPr>
              <w:widowControl/>
              <w:jc w:val="center"/>
              <w:rPr>
                <w:rFonts w:ascii="微軟正黑體" w:eastAsia="微軟正黑體" w:hAnsi="微軟正黑體"/>
                <w:color w:val="FF0000"/>
                <w:sz w:val="18"/>
                <w:szCs w:val="18"/>
              </w:rPr>
            </w:pPr>
            <w:sdt>
              <w:sdtPr>
                <w:rPr>
                  <w:rFonts w:ascii="微軟正黑體" w:eastAsia="微軟正黑體" w:hAnsi="微軟正黑體"/>
                  <w:sz w:val="18"/>
                  <w:szCs w:val="18"/>
                </w:rPr>
                <w:id w:val="218552931"/>
                <w14:checkbox>
                  <w14:checked w14:val="0"/>
                  <w14:checkedState w14:val="25A0" w14:font="標楷體"/>
                  <w14:uncheckedState w14:val="25A1" w14:font="標楷體"/>
                </w14:checkbox>
              </w:sdtPr>
              <w:sdtEndPr/>
              <w:sdtContent>
                <w:r w:rsidR="000D431E">
                  <w:rPr>
                    <w:rFonts w:ascii="標楷體" w:hAnsi="標楷體" w:hint="eastAsia"/>
                    <w:sz w:val="18"/>
                    <w:szCs w:val="18"/>
                  </w:rPr>
                  <w:t>□</w:t>
                </w:r>
              </w:sdtContent>
            </w:sdt>
            <w:r w:rsidR="000D431E" w:rsidRPr="00C000CB">
              <w:rPr>
                <w:rFonts w:ascii="微軟正黑體" w:eastAsia="微軟正黑體" w:hAnsi="微軟正黑體" w:hint="eastAsia"/>
                <w:sz w:val="18"/>
                <w:szCs w:val="18"/>
              </w:rPr>
              <w:t>開三聯發票</w:t>
            </w:r>
          </w:p>
          <w:p w:rsidR="000D431E" w:rsidRPr="00C000CB" w:rsidRDefault="00DE6642" w:rsidP="00B95853">
            <w:pPr>
              <w:widowControl/>
              <w:jc w:val="center"/>
              <w:rPr>
                <w:rFonts w:ascii="微軟正黑體" w:eastAsia="微軟正黑體" w:hAnsi="微軟正黑體"/>
                <w:color w:val="000000"/>
                <w:szCs w:val="24"/>
              </w:rPr>
            </w:pPr>
            <w:sdt>
              <w:sdtPr>
                <w:rPr>
                  <w:rFonts w:ascii="微軟正黑體" w:eastAsia="微軟正黑體" w:hAnsi="微軟正黑體"/>
                  <w:sz w:val="18"/>
                  <w:szCs w:val="18"/>
                </w:rPr>
                <w:id w:val="1707907166"/>
                <w14:checkbox>
                  <w14:checked w14:val="0"/>
                  <w14:checkedState w14:val="25A0" w14:font="標楷體"/>
                  <w14:uncheckedState w14:val="25A1" w14:font="標楷體"/>
                </w14:checkbox>
              </w:sdtPr>
              <w:sdtEndPr/>
              <w:sdtContent>
                <w:r w:rsidR="000D431E" w:rsidRPr="00C000CB">
                  <w:rPr>
                    <w:rFonts w:ascii="標楷體" w:hAnsi="標楷體" w:hint="eastAsia"/>
                    <w:sz w:val="18"/>
                    <w:szCs w:val="18"/>
                  </w:rPr>
                  <w:t>□</w:t>
                </w:r>
              </w:sdtContent>
            </w:sdt>
            <w:r w:rsidR="000D431E" w:rsidRPr="00C000CB">
              <w:rPr>
                <w:rFonts w:ascii="微軟正黑體" w:eastAsia="微軟正黑體" w:hAnsi="微軟正黑體" w:hint="eastAsia"/>
                <w:sz w:val="18"/>
                <w:szCs w:val="18"/>
              </w:rPr>
              <w:t>開二聯發票</w:t>
            </w:r>
          </w:p>
        </w:tc>
      </w:tr>
      <w:tr w:rsidR="000D431E" w:rsidRPr="007C79E0" w:rsidTr="00B95853">
        <w:trPr>
          <w:trHeight w:val="272"/>
          <w:jc w:val="center"/>
        </w:trPr>
        <w:tc>
          <w:tcPr>
            <w:tcW w:w="1551" w:type="dxa"/>
            <w:tcBorders>
              <w:top w:val="single" w:sz="4" w:space="0" w:color="auto"/>
              <w:left w:val="single" w:sz="12" w:space="0" w:color="auto"/>
              <w:right w:val="single" w:sz="4" w:space="0" w:color="auto"/>
            </w:tcBorders>
            <w:shd w:val="clear" w:color="auto" w:fill="D9E7FF"/>
            <w:noWrap/>
            <w:vAlign w:val="center"/>
          </w:tcPr>
          <w:p w:rsidR="000D431E" w:rsidRPr="007C79E0" w:rsidRDefault="000D431E" w:rsidP="00B95853">
            <w:pPr>
              <w:widowControl/>
              <w:spacing w:beforeLines="20" w:before="48" w:afterLines="20" w:after="48"/>
              <w:jc w:val="center"/>
              <w:rPr>
                <w:rFonts w:ascii="微軟正黑體" w:eastAsia="微軟正黑體" w:hAnsi="微軟正黑體"/>
                <w:b/>
                <w:sz w:val="20"/>
              </w:rPr>
            </w:pPr>
            <w:r w:rsidRPr="007C79E0">
              <w:rPr>
                <w:rFonts w:ascii="微軟正黑體" w:eastAsia="微軟正黑體" w:hAnsi="微軟正黑體"/>
                <w:b/>
                <w:color w:val="000000"/>
                <w:sz w:val="20"/>
              </w:rPr>
              <w:t>委託單位</w:t>
            </w:r>
            <w:r w:rsidRPr="007C79E0">
              <w:rPr>
                <w:rFonts w:ascii="微軟正黑體" w:eastAsia="微軟正黑體" w:hAnsi="微軟正黑體"/>
                <w:b/>
                <w:sz w:val="20"/>
              </w:rPr>
              <w:t>地址</w:t>
            </w:r>
          </w:p>
        </w:tc>
        <w:tc>
          <w:tcPr>
            <w:tcW w:w="9349" w:type="dxa"/>
            <w:gridSpan w:val="9"/>
            <w:tcBorders>
              <w:top w:val="single" w:sz="4" w:space="0" w:color="auto"/>
              <w:left w:val="single" w:sz="4" w:space="0" w:color="auto"/>
              <w:right w:val="single" w:sz="12" w:space="0" w:color="auto"/>
            </w:tcBorders>
            <w:shd w:val="clear" w:color="auto" w:fill="auto"/>
            <w:vAlign w:val="center"/>
          </w:tcPr>
          <w:p w:rsidR="000D431E" w:rsidRPr="007C79E0" w:rsidRDefault="000D431E" w:rsidP="00B95853">
            <w:pPr>
              <w:widowControl/>
              <w:spacing w:beforeLines="20" w:before="48" w:afterLines="20" w:after="48"/>
              <w:rPr>
                <w:rFonts w:ascii="微軟正黑體" w:eastAsia="微軟正黑體" w:hAnsi="微軟正黑體"/>
                <w:color w:val="000000"/>
                <w:sz w:val="22"/>
                <w:szCs w:val="22"/>
              </w:rPr>
            </w:pPr>
          </w:p>
        </w:tc>
      </w:tr>
      <w:tr w:rsidR="000D431E" w:rsidRPr="007C79E0" w:rsidTr="00B95853">
        <w:trPr>
          <w:trHeight w:val="509"/>
          <w:jc w:val="center"/>
        </w:trPr>
        <w:tc>
          <w:tcPr>
            <w:tcW w:w="1551" w:type="dxa"/>
            <w:vMerge w:val="restart"/>
            <w:tcBorders>
              <w:top w:val="single" w:sz="4" w:space="0" w:color="auto"/>
              <w:left w:val="single" w:sz="12" w:space="0" w:color="auto"/>
              <w:right w:val="single" w:sz="4" w:space="0" w:color="auto"/>
            </w:tcBorders>
            <w:shd w:val="clear" w:color="auto" w:fill="D9E7FF"/>
            <w:noWrap/>
            <w:vAlign w:val="center"/>
          </w:tcPr>
          <w:p w:rsidR="000D431E" w:rsidRPr="007C79E0" w:rsidRDefault="000D431E" w:rsidP="00B95853">
            <w:pPr>
              <w:widowControl/>
              <w:spacing w:line="300" w:lineRule="exact"/>
              <w:jc w:val="center"/>
              <w:rPr>
                <w:rFonts w:ascii="微軟正黑體" w:eastAsia="微軟正黑體" w:hAnsi="微軟正黑體"/>
                <w:b/>
                <w:sz w:val="20"/>
              </w:rPr>
            </w:pPr>
            <w:r w:rsidRPr="007C79E0">
              <w:rPr>
                <w:rFonts w:ascii="微軟正黑體" w:eastAsia="微軟正黑體" w:hAnsi="微軟正黑體"/>
                <w:b/>
                <w:sz w:val="20"/>
              </w:rPr>
              <w:t>發票</w:t>
            </w:r>
            <w:r w:rsidRPr="007C79E0">
              <w:rPr>
                <w:rFonts w:ascii="微軟正黑體" w:eastAsia="微軟正黑體" w:hAnsi="微軟正黑體" w:hint="eastAsia"/>
                <w:b/>
                <w:sz w:val="20"/>
              </w:rPr>
              <w:t>資訊</w:t>
            </w:r>
          </w:p>
          <w:p w:rsidR="000D431E" w:rsidRPr="007C79E0" w:rsidRDefault="000D431E" w:rsidP="00B95853">
            <w:pPr>
              <w:widowControl/>
              <w:spacing w:line="180" w:lineRule="exact"/>
              <w:jc w:val="center"/>
              <w:rPr>
                <w:rFonts w:ascii="微軟正黑體" w:eastAsia="微軟正黑體" w:hAnsi="微軟正黑體"/>
                <w:b/>
                <w:color w:val="000000"/>
                <w:sz w:val="20"/>
              </w:rPr>
            </w:pPr>
            <w:r w:rsidRPr="007C79E0">
              <w:rPr>
                <w:rFonts w:ascii="微軟正黑體" w:eastAsia="微軟正黑體" w:hAnsi="微軟正黑體"/>
                <w:color w:val="FF0000"/>
                <w:sz w:val="16"/>
                <w:szCs w:val="16"/>
              </w:rPr>
              <w:t>(</w:t>
            </w:r>
            <w:r w:rsidRPr="007C79E0">
              <w:rPr>
                <w:rFonts w:ascii="微軟正黑體" w:eastAsia="微軟正黑體" w:hAnsi="微軟正黑體" w:hint="eastAsia"/>
                <w:color w:val="FF0000"/>
                <w:sz w:val="16"/>
                <w:szCs w:val="16"/>
              </w:rPr>
              <w:t>請務必提供完整正確資訊</w:t>
            </w:r>
            <w:r w:rsidRPr="007C79E0">
              <w:rPr>
                <w:rFonts w:ascii="微軟正黑體" w:eastAsia="微軟正黑體" w:hAnsi="微軟正黑體"/>
                <w:color w:val="FF0000"/>
                <w:sz w:val="16"/>
                <w:szCs w:val="16"/>
              </w:rPr>
              <w:t>，</w:t>
            </w:r>
            <w:r w:rsidRPr="007C79E0">
              <w:rPr>
                <w:rFonts w:ascii="微軟正黑體" w:eastAsia="微軟正黑體" w:hAnsi="微軟正黑體" w:hint="eastAsia"/>
                <w:color w:val="FF0000"/>
                <w:sz w:val="16"/>
                <w:szCs w:val="16"/>
              </w:rPr>
              <w:t>發票開出後，恕</w:t>
            </w:r>
            <w:r w:rsidRPr="007C79E0">
              <w:rPr>
                <w:rFonts w:ascii="微軟正黑體" w:eastAsia="微軟正黑體" w:hAnsi="微軟正黑體"/>
                <w:color w:val="FF0000"/>
                <w:sz w:val="16"/>
                <w:szCs w:val="16"/>
              </w:rPr>
              <w:t>無法提供</w:t>
            </w:r>
            <w:r w:rsidRPr="007C79E0">
              <w:rPr>
                <w:rFonts w:ascii="微軟正黑體" w:eastAsia="微軟正黑體" w:hAnsi="微軟正黑體" w:hint="eastAsia"/>
                <w:color w:val="FF0000"/>
                <w:sz w:val="16"/>
                <w:szCs w:val="16"/>
              </w:rPr>
              <w:t>更換</w:t>
            </w:r>
            <w:r w:rsidRPr="007C79E0">
              <w:rPr>
                <w:rFonts w:ascii="微軟正黑體" w:eastAsia="微軟正黑體" w:hAnsi="微軟正黑體"/>
                <w:color w:val="FF0000"/>
                <w:sz w:val="16"/>
                <w:szCs w:val="16"/>
              </w:rPr>
              <w:t>)</w:t>
            </w:r>
          </w:p>
        </w:tc>
        <w:tc>
          <w:tcPr>
            <w:tcW w:w="4664" w:type="dxa"/>
            <w:gridSpan w:val="3"/>
            <w:tcBorders>
              <w:top w:val="single" w:sz="4" w:space="0" w:color="auto"/>
              <w:left w:val="single" w:sz="4" w:space="0" w:color="auto"/>
              <w:bottom w:val="nil"/>
              <w:right w:val="single" w:sz="4" w:space="0" w:color="auto"/>
            </w:tcBorders>
            <w:shd w:val="clear" w:color="auto" w:fill="auto"/>
            <w:vAlign w:val="center"/>
          </w:tcPr>
          <w:p w:rsidR="000D431E" w:rsidRPr="007C79E0" w:rsidRDefault="000D431E" w:rsidP="00B95853">
            <w:pPr>
              <w:widowControl/>
              <w:spacing w:line="300" w:lineRule="exact"/>
              <w:rPr>
                <w:rFonts w:ascii="微軟正黑體" w:eastAsia="微軟正黑體" w:hAnsi="微軟正黑體"/>
                <w:sz w:val="20"/>
              </w:rPr>
            </w:pPr>
            <w:r w:rsidRPr="007C79E0">
              <w:rPr>
                <w:rFonts w:ascii="微軟正黑體" w:eastAsia="微軟正黑體" w:hAnsi="微軟正黑體" w:hint="eastAsia"/>
                <w:sz w:val="20"/>
              </w:rPr>
              <w:t>發票抬頭</w:t>
            </w:r>
            <w:r w:rsidRPr="007C79E0">
              <w:rPr>
                <w:rFonts w:ascii="微軟正黑體" w:eastAsia="微軟正黑體" w:hAnsi="微軟正黑體"/>
                <w:sz w:val="20"/>
              </w:rPr>
              <w:t>：</w:t>
            </w:r>
          </w:p>
        </w:tc>
        <w:tc>
          <w:tcPr>
            <w:tcW w:w="1276" w:type="dxa"/>
            <w:gridSpan w:val="4"/>
            <w:tcBorders>
              <w:top w:val="single" w:sz="4" w:space="0" w:color="auto"/>
              <w:left w:val="single" w:sz="4" w:space="0" w:color="auto"/>
              <w:bottom w:val="single" w:sz="4" w:space="0" w:color="auto"/>
              <w:right w:val="single" w:sz="4" w:space="0" w:color="auto"/>
            </w:tcBorders>
            <w:shd w:val="clear" w:color="auto" w:fill="D9E7FF"/>
            <w:vAlign w:val="center"/>
          </w:tcPr>
          <w:p w:rsidR="000D431E" w:rsidRPr="007C79E0" w:rsidRDefault="000D431E" w:rsidP="00B95853">
            <w:pPr>
              <w:widowControl/>
              <w:spacing w:beforeLines="10" w:before="24" w:afterLines="10" w:after="24" w:line="320" w:lineRule="exact"/>
              <w:jc w:val="center"/>
              <w:rPr>
                <w:rFonts w:ascii="微軟正黑體" w:eastAsia="微軟正黑體" w:hAnsi="微軟正黑體"/>
                <w:b/>
                <w:color w:val="000000"/>
                <w:sz w:val="20"/>
              </w:rPr>
            </w:pPr>
            <w:r w:rsidRPr="007C79E0">
              <w:rPr>
                <w:rFonts w:ascii="微軟正黑體" w:eastAsia="微軟正黑體" w:hAnsi="微軟正黑體"/>
                <w:b/>
                <w:color w:val="000000"/>
                <w:sz w:val="20"/>
              </w:rPr>
              <w:t>聯絡人</w:t>
            </w:r>
          </w:p>
        </w:tc>
        <w:tc>
          <w:tcPr>
            <w:tcW w:w="3409" w:type="dxa"/>
            <w:gridSpan w:val="2"/>
            <w:tcBorders>
              <w:top w:val="single" w:sz="4" w:space="0" w:color="auto"/>
              <w:left w:val="single" w:sz="4" w:space="0" w:color="auto"/>
              <w:right w:val="single" w:sz="12" w:space="0" w:color="auto"/>
            </w:tcBorders>
            <w:shd w:val="clear" w:color="auto" w:fill="auto"/>
            <w:vAlign w:val="center"/>
          </w:tcPr>
          <w:p w:rsidR="000D431E" w:rsidRPr="007C79E0" w:rsidRDefault="000D431E" w:rsidP="00B95853">
            <w:pPr>
              <w:spacing w:line="320" w:lineRule="exact"/>
              <w:rPr>
                <w:sz w:val="20"/>
              </w:rPr>
            </w:pPr>
          </w:p>
        </w:tc>
      </w:tr>
      <w:tr w:rsidR="000D431E" w:rsidRPr="007C79E0" w:rsidTr="00B95853">
        <w:trPr>
          <w:trHeight w:val="509"/>
          <w:jc w:val="center"/>
        </w:trPr>
        <w:tc>
          <w:tcPr>
            <w:tcW w:w="1551" w:type="dxa"/>
            <w:vMerge/>
            <w:tcBorders>
              <w:left w:val="single" w:sz="12" w:space="0" w:color="auto"/>
              <w:right w:val="single" w:sz="4" w:space="0" w:color="auto"/>
            </w:tcBorders>
            <w:shd w:val="clear" w:color="auto" w:fill="D9E7FF"/>
            <w:noWrap/>
            <w:vAlign w:val="center"/>
          </w:tcPr>
          <w:p w:rsidR="000D431E" w:rsidRPr="007C79E0" w:rsidRDefault="000D431E" w:rsidP="00B95853">
            <w:pPr>
              <w:widowControl/>
              <w:spacing w:line="320" w:lineRule="atLeast"/>
              <w:jc w:val="center"/>
              <w:rPr>
                <w:rFonts w:ascii="微軟正黑體" w:eastAsia="微軟正黑體" w:hAnsi="微軟正黑體"/>
                <w:b/>
                <w:sz w:val="20"/>
              </w:rPr>
            </w:pPr>
          </w:p>
        </w:tc>
        <w:tc>
          <w:tcPr>
            <w:tcW w:w="4664" w:type="dxa"/>
            <w:gridSpan w:val="3"/>
            <w:tcBorders>
              <w:top w:val="nil"/>
              <w:left w:val="single" w:sz="4" w:space="0" w:color="auto"/>
              <w:bottom w:val="single" w:sz="4" w:space="0" w:color="auto"/>
              <w:right w:val="single" w:sz="4" w:space="0" w:color="auto"/>
            </w:tcBorders>
            <w:shd w:val="clear" w:color="auto" w:fill="auto"/>
          </w:tcPr>
          <w:p w:rsidR="000D431E" w:rsidRPr="007C79E0" w:rsidRDefault="000D431E" w:rsidP="00B95853">
            <w:pPr>
              <w:widowControl/>
              <w:spacing w:line="300" w:lineRule="exact"/>
              <w:jc w:val="both"/>
              <w:rPr>
                <w:rFonts w:ascii="微軟正黑體" w:eastAsia="微軟正黑體" w:hAnsi="微軟正黑體"/>
                <w:sz w:val="20"/>
              </w:rPr>
            </w:pPr>
            <w:r w:rsidRPr="007C79E0">
              <w:rPr>
                <w:rFonts w:ascii="微軟正黑體" w:eastAsia="微軟正黑體" w:hAnsi="微軟正黑體" w:hint="eastAsia"/>
                <w:sz w:val="20"/>
              </w:rPr>
              <w:t>發票地址</w:t>
            </w:r>
            <w:r w:rsidRPr="007C79E0">
              <w:rPr>
                <w:rFonts w:ascii="微軟正黑體" w:eastAsia="微軟正黑體" w:hAnsi="微軟正黑體"/>
                <w:sz w:val="20"/>
              </w:rPr>
              <w:t>：</w:t>
            </w:r>
          </w:p>
        </w:tc>
        <w:tc>
          <w:tcPr>
            <w:tcW w:w="1276" w:type="dxa"/>
            <w:gridSpan w:val="4"/>
            <w:tcBorders>
              <w:top w:val="single" w:sz="4" w:space="0" w:color="auto"/>
              <w:left w:val="single" w:sz="4" w:space="0" w:color="auto"/>
              <w:right w:val="single" w:sz="4" w:space="0" w:color="auto"/>
            </w:tcBorders>
            <w:shd w:val="clear" w:color="auto" w:fill="D9E7FF"/>
            <w:vAlign w:val="center"/>
          </w:tcPr>
          <w:p w:rsidR="000D431E" w:rsidRPr="007C79E0" w:rsidRDefault="000D431E" w:rsidP="00B95853">
            <w:pPr>
              <w:widowControl/>
              <w:spacing w:beforeLines="10" w:before="24" w:afterLines="10" w:after="24" w:line="320" w:lineRule="exact"/>
              <w:jc w:val="center"/>
              <w:rPr>
                <w:rFonts w:ascii="微軟正黑體" w:eastAsia="微軟正黑體" w:hAnsi="微軟正黑體"/>
                <w:b/>
                <w:color w:val="000000"/>
                <w:sz w:val="20"/>
              </w:rPr>
            </w:pPr>
            <w:r w:rsidRPr="007C79E0">
              <w:rPr>
                <w:rFonts w:ascii="微軟正黑體" w:eastAsia="微軟正黑體" w:hAnsi="微軟正黑體"/>
                <w:b/>
                <w:color w:val="000000"/>
                <w:sz w:val="20"/>
              </w:rPr>
              <w:t>電話</w:t>
            </w:r>
          </w:p>
        </w:tc>
        <w:tc>
          <w:tcPr>
            <w:tcW w:w="3409" w:type="dxa"/>
            <w:gridSpan w:val="2"/>
            <w:tcBorders>
              <w:left w:val="single" w:sz="4" w:space="0" w:color="auto"/>
              <w:right w:val="single" w:sz="12" w:space="0" w:color="auto"/>
            </w:tcBorders>
            <w:shd w:val="clear" w:color="auto" w:fill="auto"/>
            <w:vAlign w:val="center"/>
          </w:tcPr>
          <w:p w:rsidR="000D431E" w:rsidRPr="007C79E0" w:rsidRDefault="000D431E" w:rsidP="00B95853">
            <w:pPr>
              <w:spacing w:line="320" w:lineRule="exact"/>
              <w:rPr>
                <w:sz w:val="20"/>
              </w:rPr>
            </w:pPr>
          </w:p>
        </w:tc>
      </w:tr>
      <w:tr w:rsidR="000D431E" w:rsidRPr="007C79E0" w:rsidTr="00B95853">
        <w:trPr>
          <w:trHeight w:val="209"/>
          <w:jc w:val="center"/>
        </w:trPr>
        <w:tc>
          <w:tcPr>
            <w:tcW w:w="1551" w:type="dxa"/>
            <w:vMerge w:val="restart"/>
            <w:tcBorders>
              <w:left w:val="single" w:sz="12" w:space="0" w:color="auto"/>
              <w:right w:val="single" w:sz="4" w:space="0" w:color="auto"/>
            </w:tcBorders>
            <w:shd w:val="clear" w:color="auto" w:fill="D9E7FF"/>
            <w:noWrap/>
            <w:vAlign w:val="center"/>
          </w:tcPr>
          <w:p w:rsidR="000D431E" w:rsidRPr="007C79E0" w:rsidRDefault="000D431E" w:rsidP="00B95853">
            <w:pPr>
              <w:spacing w:line="300" w:lineRule="exact"/>
              <w:jc w:val="center"/>
              <w:rPr>
                <w:rFonts w:ascii="微軟正黑體" w:eastAsia="微軟正黑體" w:hAnsi="微軟正黑體"/>
                <w:b/>
                <w:sz w:val="20"/>
              </w:rPr>
            </w:pPr>
            <w:r w:rsidRPr="007C79E0">
              <w:rPr>
                <w:rFonts w:ascii="微軟正黑體" w:eastAsia="微軟正黑體" w:hAnsi="微軟正黑體"/>
                <w:b/>
                <w:sz w:val="20"/>
              </w:rPr>
              <w:t>報告</w:t>
            </w:r>
            <w:r w:rsidRPr="007C79E0">
              <w:rPr>
                <w:rFonts w:ascii="微軟正黑體" w:eastAsia="微軟正黑體" w:hAnsi="微軟正黑體" w:hint="eastAsia"/>
                <w:b/>
                <w:sz w:val="20"/>
              </w:rPr>
              <w:t>資訊</w:t>
            </w:r>
          </w:p>
          <w:p w:rsidR="000D431E" w:rsidRPr="007C79E0" w:rsidRDefault="000D431E" w:rsidP="00B95853">
            <w:pPr>
              <w:widowControl/>
              <w:spacing w:line="180" w:lineRule="exact"/>
              <w:jc w:val="center"/>
              <w:rPr>
                <w:rFonts w:ascii="微軟正黑體" w:eastAsia="微軟正黑體" w:hAnsi="微軟正黑體"/>
                <w:b/>
                <w:sz w:val="20"/>
              </w:rPr>
            </w:pPr>
            <w:r w:rsidRPr="007C79E0">
              <w:rPr>
                <w:rFonts w:ascii="微軟正黑體" w:eastAsia="微軟正黑體" w:hAnsi="微軟正黑體"/>
                <w:color w:val="FF0000"/>
                <w:sz w:val="16"/>
                <w:szCs w:val="16"/>
              </w:rPr>
              <w:t>(</w:t>
            </w:r>
            <w:r w:rsidRPr="007C79E0">
              <w:rPr>
                <w:rFonts w:ascii="微軟正黑體" w:eastAsia="微軟正黑體" w:hAnsi="微軟正黑體" w:hint="eastAsia"/>
                <w:color w:val="FF0000"/>
                <w:sz w:val="16"/>
                <w:szCs w:val="16"/>
              </w:rPr>
              <w:t>請提供正確資訊</w:t>
            </w:r>
            <w:r w:rsidRPr="007C79E0">
              <w:rPr>
                <w:rFonts w:ascii="微軟正黑體" w:eastAsia="微軟正黑體" w:hAnsi="微軟正黑體"/>
                <w:color w:val="FF0000"/>
                <w:sz w:val="16"/>
                <w:szCs w:val="16"/>
              </w:rPr>
              <w:t>，</w:t>
            </w:r>
            <w:r w:rsidRPr="007C79E0">
              <w:rPr>
                <w:rFonts w:ascii="微軟正黑體" w:eastAsia="微軟正黑體" w:hAnsi="微軟正黑體" w:hint="eastAsia"/>
                <w:color w:val="FF0000"/>
                <w:sz w:val="16"/>
                <w:szCs w:val="16"/>
              </w:rPr>
              <w:t>本資訊將呈現於報告上</w:t>
            </w:r>
            <w:r w:rsidRPr="007C79E0">
              <w:rPr>
                <w:rFonts w:ascii="微軟正黑體" w:eastAsia="微軟正黑體" w:hAnsi="微軟正黑體"/>
                <w:color w:val="FF0000"/>
                <w:sz w:val="16"/>
                <w:szCs w:val="16"/>
              </w:rPr>
              <w:t>)</w:t>
            </w:r>
          </w:p>
        </w:tc>
        <w:tc>
          <w:tcPr>
            <w:tcW w:w="4664" w:type="dxa"/>
            <w:gridSpan w:val="3"/>
            <w:tcBorders>
              <w:top w:val="single" w:sz="4" w:space="0" w:color="auto"/>
              <w:left w:val="single" w:sz="4" w:space="0" w:color="auto"/>
              <w:bottom w:val="nil"/>
              <w:right w:val="single" w:sz="4" w:space="0" w:color="auto"/>
            </w:tcBorders>
            <w:shd w:val="clear" w:color="auto" w:fill="auto"/>
            <w:vAlign w:val="center"/>
          </w:tcPr>
          <w:p w:rsidR="000D431E" w:rsidRPr="007C79E0" w:rsidRDefault="000D431E" w:rsidP="00B95853">
            <w:pPr>
              <w:widowControl/>
              <w:spacing w:line="300" w:lineRule="exact"/>
              <w:rPr>
                <w:rFonts w:ascii="微軟正黑體" w:eastAsia="微軟正黑體" w:hAnsi="微軟正黑體"/>
                <w:sz w:val="20"/>
              </w:rPr>
            </w:pPr>
            <w:r w:rsidRPr="007C79E0">
              <w:rPr>
                <w:rFonts w:ascii="微軟正黑體" w:eastAsia="微軟正黑體" w:hAnsi="微軟正黑體" w:hint="eastAsia"/>
                <w:sz w:val="20"/>
              </w:rPr>
              <w:t>報告抬頭(單位名稱)</w:t>
            </w:r>
            <w:r w:rsidRPr="007C79E0">
              <w:rPr>
                <w:rFonts w:ascii="微軟正黑體" w:eastAsia="微軟正黑體" w:hAnsi="微軟正黑體"/>
                <w:sz w:val="20"/>
              </w:rPr>
              <w:t>：</w:t>
            </w:r>
          </w:p>
        </w:tc>
        <w:tc>
          <w:tcPr>
            <w:tcW w:w="1276" w:type="dxa"/>
            <w:gridSpan w:val="4"/>
            <w:tcBorders>
              <w:top w:val="single" w:sz="4" w:space="0" w:color="auto"/>
              <w:left w:val="single" w:sz="4" w:space="0" w:color="auto"/>
              <w:bottom w:val="single" w:sz="4" w:space="0" w:color="auto"/>
              <w:right w:val="single" w:sz="4" w:space="0" w:color="auto"/>
            </w:tcBorders>
            <w:shd w:val="clear" w:color="auto" w:fill="D9E7FF"/>
            <w:vAlign w:val="center"/>
          </w:tcPr>
          <w:p w:rsidR="000D431E" w:rsidRPr="007C79E0" w:rsidRDefault="000D431E" w:rsidP="00B95853">
            <w:pPr>
              <w:widowControl/>
              <w:spacing w:beforeLines="10" w:before="24" w:afterLines="10" w:after="24" w:line="320" w:lineRule="exact"/>
              <w:jc w:val="center"/>
              <w:rPr>
                <w:rFonts w:ascii="微軟正黑體" w:eastAsia="微軟正黑體" w:hAnsi="微軟正黑體"/>
                <w:b/>
                <w:color w:val="000000"/>
                <w:sz w:val="20"/>
              </w:rPr>
            </w:pPr>
            <w:r w:rsidRPr="007C79E0">
              <w:rPr>
                <w:rFonts w:ascii="微軟正黑體" w:eastAsia="微軟正黑體" w:hAnsi="微軟正黑體"/>
                <w:b/>
                <w:color w:val="000000"/>
                <w:sz w:val="20"/>
              </w:rPr>
              <w:t>Email</w:t>
            </w:r>
          </w:p>
        </w:tc>
        <w:tc>
          <w:tcPr>
            <w:tcW w:w="3409" w:type="dxa"/>
            <w:gridSpan w:val="2"/>
            <w:tcBorders>
              <w:left w:val="single" w:sz="4" w:space="0" w:color="auto"/>
              <w:bottom w:val="single" w:sz="4" w:space="0" w:color="auto"/>
              <w:right w:val="single" w:sz="12" w:space="0" w:color="auto"/>
            </w:tcBorders>
            <w:shd w:val="clear" w:color="auto" w:fill="auto"/>
            <w:vAlign w:val="center"/>
          </w:tcPr>
          <w:p w:rsidR="000D431E" w:rsidRPr="007C79E0" w:rsidRDefault="000D431E" w:rsidP="00B95853">
            <w:pPr>
              <w:spacing w:line="320" w:lineRule="exact"/>
              <w:rPr>
                <w:sz w:val="20"/>
              </w:rPr>
            </w:pPr>
          </w:p>
        </w:tc>
      </w:tr>
      <w:tr w:rsidR="000D431E" w:rsidRPr="007C79E0" w:rsidTr="00B95853">
        <w:trPr>
          <w:trHeight w:val="60"/>
          <w:jc w:val="center"/>
        </w:trPr>
        <w:tc>
          <w:tcPr>
            <w:tcW w:w="1551" w:type="dxa"/>
            <w:vMerge/>
            <w:tcBorders>
              <w:left w:val="single" w:sz="12" w:space="0" w:color="auto"/>
              <w:right w:val="single" w:sz="4" w:space="0" w:color="auto"/>
            </w:tcBorders>
            <w:shd w:val="clear" w:color="auto" w:fill="D9E7FF"/>
            <w:noWrap/>
            <w:vAlign w:val="center"/>
          </w:tcPr>
          <w:p w:rsidR="000D431E" w:rsidRPr="007C79E0" w:rsidRDefault="000D431E" w:rsidP="00B95853">
            <w:pPr>
              <w:widowControl/>
              <w:spacing w:line="320" w:lineRule="atLeast"/>
              <w:jc w:val="center"/>
              <w:rPr>
                <w:rFonts w:ascii="微軟正黑體" w:eastAsia="微軟正黑體" w:hAnsi="微軟正黑體"/>
                <w:b/>
                <w:color w:val="000000"/>
                <w:sz w:val="20"/>
              </w:rPr>
            </w:pPr>
          </w:p>
        </w:tc>
        <w:tc>
          <w:tcPr>
            <w:tcW w:w="4664" w:type="dxa"/>
            <w:gridSpan w:val="3"/>
            <w:vMerge w:val="restart"/>
            <w:tcBorders>
              <w:top w:val="nil"/>
              <w:left w:val="single" w:sz="4" w:space="0" w:color="auto"/>
              <w:bottom w:val="single" w:sz="4" w:space="0" w:color="auto"/>
              <w:right w:val="single" w:sz="4" w:space="0" w:color="auto"/>
            </w:tcBorders>
            <w:shd w:val="clear" w:color="auto" w:fill="auto"/>
          </w:tcPr>
          <w:p w:rsidR="000D431E" w:rsidRPr="007C79E0" w:rsidRDefault="000D431E" w:rsidP="00B95853">
            <w:pPr>
              <w:widowControl/>
              <w:spacing w:line="300" w:lineRule="exact"/>
              <w:jc w:val="both"/>
              <w:rPr>
                <w:rFonts w:ascii="微軟正黑體" w:eastAsia="微軟正黑體" w:hAnsi="微軟正黑體"/>
                <w:sz w:val="20"/>
              </w:rPr>
            </w:pPr>
            <w:r w:rsidRPr="007C79E0">
              <w:rPr>
                <w:rFonts w:ascii="微軟正黑體" w:eastAsia="微軟正黑體" w:hAnsi="微軟正黑體" w:hint="eastAsia"/>
                <w:sz w:val="20"/>
              </w:rPr>
              <w:t>報告地址</w:t>
            </w:r>
            <w:r w:rsidRPr="007C79E0">
              <w:rPr>
                <w:rFonts w:ascii="微軟正黑體" w:eastAsia="微軟正黑體" w:hAnsi="微軟正黑體"/>
                <w:sz w:val="20"/>
              </w:rPr>
              <w:t>：</w:t>
            </w:r>
          </w:p>
        </w:tc>
        <w:tc>
          <w:tcPr>
            <w:tcW w:w="1276" w:type="dxa"/>
            <w:gridSpan w:val="4"/>
            <w:vMerge w:val="restart"/>
            <w:tcBorders>
              <w:top w:val="single" w:sz="4" w:space="0" w:color="auto"/>
              <w:left w:val="single" w:sz="4" w:space="0" w:color="auto"/>
              <w:bottom w:val="single" w:sz="4" w:space="0" w:color="auto"/>
              <w:right w:val="single" w:sz="4" w:space="0" w:color="auto"/>
            </w:tcBorders>
            <w:shd w:val="clear" w:color="auto" w:fill="D9E7FF"/>
            <w:vAlign w:val="center"/>
          </w:tcPr>
          <w:p w:rsidR="000D431E" w:rsidRPr="007C79E0" w:rsidRDefault="000D431E" w:rsidP="00B95853">
            <w:pPr>
              <w:widowControl/>
              <w:spacing w:line="320" w:lineRule="exact"/>
              <w:jc w:val="center"/>
              <w:rPr>
                <w:rFonts w:ascii="微軟正黑體" w:eastAsia="微軟正黑體" w:hAnsi="微軟正黑體"/>
                <w:b/>
                <w:color w:val="000000"/>
                <w:sz w:val="20"/>
              </w:rPr>
            </w:pPr>
            <w:r w:rsidRPr="007C79E0">
              <w:rPr>
                <w:rFonts w:ascii="微軟正黑體" w:eastAsia="微軟正黑體" w:hAnsi="微軟正黑體"/>
                <w:b/>
                <w:color w:val="000000"/>
                <w:sz w:val="20"/>
              </w:rPr>
              <w:t>報告版本</w:t>
            </w:r>
          </w:p>
        </w:tc>
        <w:tc>
          <w:tcPr>
            <w:tcW w:w="3409" w:type="dxa"/>
            <w:gridSpan w:val="2"/>
            <w:tcBorders>
              <w:top w:val="single" w:sz="4" w:space="0" w:color="auto"/>
              <w:left w:val="single" w:sz="4" w:space="0" w:color="auto"/>
              <w:bottom w:val="nil"/>
              <w:right w:val="single" w:sz="12" w:space="0" w:color="auto"/>
            </w:tcBorders>
            <w:shd w:val="clear" w:color="auto" w:fill="auto"/>
            <w:vAlign w:val="center"/>
          </w:tcPr>
          <w:p w:rsidR="000D431E" w:rsidRPr="007C79E0" w:rsidRDefault="00DE6642" w:rsidP="00B95853">
            <w:pPr>
              <w:widowControl/>
              <w:spacing w:line="320" w:lineRule="exact"/>
              <w:rPr>
                <w:rFonts w:ascii="微軟正黑體" w:eastAsia="微軟正黑體" w:hAnsi="微軟正黑體"/>
                <w:color w:val="000000"/>
                <w:sz w:val="20"/>
              </w:rPr>
            </w:pPr>
            <w:sdt>
              <w:sdtPr>
                <w:rPr>
                  <w:rFonts w:ascii="微軟正黑體" w:eastAsia="微軟正黑體" w:hAnsi="微軟正黑體"/>
                  <w:sz w:val="20"/>
                </w:rPr>
                <w:id w:val="240925336"/>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 xml:space="preserve">中文 </w:t>
            </w:r>
            <w:sdt>
              <w:sdtPr>
                <w:rPr>
                  <w:rFonts w:ascii="微軟正黑體" w:eastAsia="微軟正黑體" w:hAnsi="微軟正黑體"/>
                  <w:sz w:val="20"/>
                </w:rPr>
                <w:id w:val="364103997"/>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英文</w:t>
            </w:r>
            <w:r w:rsidR="000D431E">
              <w:rPr>
                <w:rFonts w:ascii="微軟正黑體" w:eastAsia="微軟正黑體" w:hAnsi="微軟正黑體" w:hint="eastAsia"/>
                <w:sz w:val="20"/>
              </w:rPr>
              <w:t xml:space="preserve"> </w:t>
            </w:r>
            <w:r w:rsidR="000D431E" w:rsidRPr="007C79E0">
              <w:rPr>
                <w:rFonts w:ascii="微軟正黑體" w:eastAsia="微軟正黑體" w:hAnsi="微軟正黑體"/>
                <w:sz w:val="18"/>
                <w:szCs w:val="18"/>
              </w:rPr>
              <w:t>(</w:t>
            </w:r>
            <w:proofErr w:type="gramStart"/>
            <w:r w:rsidR="000D431E" w:rsidRPr="007C79E0">
              <w:rPr>
                <w:rFonts w:ascii="微軟正黑體" w:eastAsia="微軟正黑體" w:hAnsi="微軟正黑體"/>
                <w:sz w:val="18"/>
                <w:szCs w:val="18"/>
              </w:rPr>
              <w:t>均含報告</w:t>
            </w:r>
            <w:proofErr w:type="gramEnd"/>
            <w:r w:rsidR="000D431E" w:rsidRPr="007C79E0">
              <w:rPr>
                <w:rFonts w:ascii="微軟正黑體" w:eastAsia="微軟正黑體" w:hAnsi="微軟正黑體"/>
                <w:sz w:val="18"/>
                <w:szCs w:val="18"/>
              </w:rPr>
              <w:t>電子檔)</w:t>
            </w:r>
          </w:p>
        </w:tc>
      </w:tr>
      <w:tr w:rsidR="000D431E" w:rsidRPr="007C79E0" w:rsidTr="00B95853">
        <w:trPr>
          <w:trHeight w:val="131"/>
          <w:jc w:val="center"/>
        </w:trPr>
        <w:tc>
          <w:tcPr>
            <w:tcW w:w="1551" w:type="dxa"/>
            <w:vMerge/>
            <w:tcBorders>
              <w:left w:val="single" w:sz="12" w:space="0" w:color="auto"/>
              <w:bottom w:val="single" w:sz="4" w:space="0" w:color="auto"/>
              <w:right w:val="single" w:sz="4" w:space="0" w:color="auto"/>
            </w:tcBorders>
            <w:shd w:val="clear" w:color="auto" w:fill="D9E7FF"/>
            <w:noWrap/>
            <w:vAlign w:val="center"/>
          </w:tcPr>
          <w:p w:rsidR="000D431E" w:rsidRPr="007C79E0" w:rsidRDefault="000D431E" w:rsidP="00B95853">
            <w:pPr>
              <w:widowControl/>
              <w:spacing w:line="320" w:lineRule="atLeast"/>
              <w:jc w:val="center"/>
              <w:rPr>
                <w:rFonts w:ascii="微軟正黑體" w:eastAsia="微軟正黑體" w:hAnsi="微軟正黑體"/>
                <w:b/>
                <w:sz w:val="20"/>
              </w:rPr>
            </w:pPr>
          </w:p>
        </w:tc>
        <w:tc>
          <w:tcPr>
            <w:tcW w:w="4664" w:type="dxa"/>
            <w:gridSpan w:val="3"/>
            <w:vMerge/>
            <w:tcBorders>
              <w:top w:val="nil"/>
              <w:left w:val="single" w:sz="4" w:space="0" w:color="auto"/>
              <w:bottom w:val="single" w:sz="4" w:space="0" w:color="auto"/>
              <w:right w:val="single" w:sz="4" w:space="0" w:color="auto"/>
            </w:tcBorders>
            <w:shd w:val="clear" w:color="auto" w:fill="auto"/>
            <w:vAlign w:val="center"/>
          </w:tcPr>
          <w:p w:rsidR="000D431E" w:rsidRPr="007C79E0" w:rsidRDefault="000D431E" w:rsidP="00B95853">
            <w:pPr>
              <w:widowControl/>
              <w:spacing w:line="320" w:lineRule="exact"/>
              <w:rPr>
                <w:rFonts w:ascii="微軟正黑體" w:eastAsia="微軟正黑體" w:hAnsi="微軟正黑體"/>
                <w:sz w:val="20"/>
              </w:rPr>
            </w:pPr>
          </w:p>
        </w:tc>
        <w:tc>
          <w:tcPr>
            <w:tcW w:w="1276" w:type="dxa"/>
            <w:gridSpan w:val="4"/>
            <w:vMerge/>
            <w:tcBorders>
              <w:top w:val="single" w:sz="4" w:space="0" w:color="auto"/>
              <w:left w:val="single" w:sz="4" w:space="0" w:color="auto"/>
              <w:bottom w:val="single" w:sz="4" w:space="0" w:color="auto"/>
              <w:right w:val="single" w:sz="4" w:space="0" w:color="auto"/>
            </w:tcBorders>
            <w:shd w:val="clear" w:color="auto" w:fill="D9E7FF"/>
            <w:vAlign w:val="center"/>
          </w:tcPr>
          <w:p w:rsidR="000D431E" w:rsidRPr="007C79E0" w:rsidRDefault="000D431E" w:rsidP="00B95853">
            <w:pPr>
              <w:widowControl/>
              <w:spacing w:line="320" w:lineRule="exact"/>
              <w:jc w:val="center"/>
              <w:rPr>
                <w:rFonts w:ascii="微軟正黑體" w:eastAsia="微軟正黑體" w:hAnsi="微軟正黑體"/>
                <w:b/>
                <w:color w:val="000000"/>
                <w:sz w:val="20"/>
              </w:rPr>
            </w:pPr>
          </w:p>
        </w:tc>
        <w:tc>
          <w:tcPr>
            <w:tcW w:w="3409" w:type="dxa"/>
            <w:gridSpan w:val="2"/>
            <w:tcBorders>
              <w:top w:val="nil"/>
              <w:left w:val="single" w:sz="4" w:space="0" w:color="auto"/>
              <w:bottom w:val="single" w:sz="4" w:space="0" w:color="auto"/>
              <w:right w:val="single" w:sz="12" w:space="0" w:color="auto"/>
            </w:tcBorders>
            <w:shd w:val="clear" w:color="auto" w:fill="auto"/>
            <w:vAlign w:val="center"/>
          </w:tcPr>
          <w:p w:rsidR="000D431E" w:rsidRPr="007C79E0" w:rsidRDefault="000D431E" w:rsidP="00B95853">
            <w:pPr>
              <w:widowControl/>
              <w:spacing w:line="320" w:lineRule="exact"/>
              <w:rPr>
                <w:rFonts w:ascii="微軟正黑體" w:eastAsia="微軟正黑體" w:hAnsi="微軟正黑體"/>
                <w:color w:val="000000"/>
                <w:sz w:val="20"/>
              </w:rPr>
            </w:pPr>
            <w:r w:rsidRPr="007C79E0">
              <w:rPr>
                <w:rFonts w:ascii="微軟正黑體" w:eastAsia="微軟正黑體" w:hAnsi="微軟正黑體"/>
                <w:color w:val="000000"/>
                <w:sz w:val="20"/>
              </w:rPr>
              <w:t>申請英文報告需</w:t>
            </w:r>
            <w:r>
              <w:rPr>
                <w:rFonts w:ascii="微軟正黑體" w:eastAsia="微軟正黑體" w:hAnsi="微軟正黑體" w:hint="eastAsia"/>
                <w:color w:val="000000"/>
                <w:sz w:val="20"/>
              </w:rPr>
              <w:t>另</w:t>
            </w:r>
            <w:r w:rsidRPr="007C79E0">
              <w:rPr>
                <w:rFonts w:ascii="微軟正黑體" w:eastAsia="微軟正黑體" w:hAnsi="微軟正黑體"/>
                <w:color w:val="000000"/>
                <w:sz w:val="20"/>
              </w:rPr>
              <w:t>加收報告費用</w:t>
            </w:r>
          </w:p>
        </w:tc>
      </w:tr>
      <w:tr w:rsidR="000D431E" w:rsidRPr="007C79E0" w:rsidTr="00B95853">
        <w:trPr>
          <w:trHeight w:val="650"/>
          <w:jc w:val="center"/>
        </w:trPr>
        <w:tc>
          <w:tcPr>
            <w:tcW w:w="1551" w:type="dxa"/>
            <w:tcBorders>
              <w:top w:val="single" w:sz="4" w:space="0" w:color="auto"/>
              <w:left w:val="single" w:sz="12" w:space="0" w:color="auto"/>
              <w:bottom w:val="single" w:sz="4" w:space="0" w:color="auto"/>
              <w:right w:val="single" w:sz="4" w:space="0" w:color="auto"/>
            </w:tcBorders>
            <w:shd w:val="clear" w:color="auto" w:fill="D9E7FF"/>
            <w:noWrap/>
            <w:vAlign w:val="center"/>
          </w:tcPr>
          <w:p w:rsidR="000D431E" w:rsidRPr="007C79E0" w:rsidRDefault="000D431E" w:rsidP="00B95853">
            <w:pPr>
              <w:widowControl/>
              <w:spacing w:line="320" w:lineRule="atLeast"/>
              <w:jc w:val="center"/>
              <w:rPr>
                <w:rFonts w:ascii="微軟正黑體" w:eastAsia="微軟正黑體" w:hAnsi="微軟正黑體"/>
                <w:b/>
                <w:color w:val="000000"/>
                <w:sz w:val="20"/>
              </w:rPr>
            </w:pPr>
            <w:r w:rsidRPr="007C79E0">
              <w:rPr>
                <w:rFonts w:ascii="微軟正黑體" w:eastAsia="微軟正黑體" w:hAnsi="微軟正黑體"/>
                <w:b/>
                <w:sz w:val="20"/>
              </w:rPr>
              <w:t>報告寄送地址</w:t>
            </w:r>
          </w:p>
        </w:tc>
        <w:tc>
          <w:tcPr>
            <w:tcW w:w="4664" w:type="dxa"/>
            <w:gridSpan w:val="3"/>
            <w:tcBorders>
              <w:top w:val="single" w:sz="4" w:space="0" w:color="auto"/>
              <w:left w:val="single" w:sz="4" w:space="0" w:color="auto"/>
              <w:right w:val="single" w:sz="4" w:space="0" w:color="auto"/>
            </w:tcBorders>
            <w:shd w:val="clear" w:color="auto" w:fill="auto"/>
          </w:tcPr>
          <w:p w:rsidR="000D431E" w:rsidRPr="007C79E0" w:rsidRDefault="000D431E" w:rsidP="00B95853">
            <w:pPr>
              <w:widowControl/>
              <w:spacing w:line="320" w:lineRule="exact"/>
              <w:jc w:val="both"/>
              <w:rPr>
                <w:rFonts w:ascii="微軟正黑體" w:eastAsia="微軟正黑體" w:hAnsi="微軟正黑體"/>
                <w:sz w:val="20"/>
              </w:rPr>
            </w:pPr>
            <w:r w:rsidRPr="007C79E0">
              <w:rPr>
                <w:rFonts w:ascii="微軟正黑體" w:eastAsia="微軟正黑體" w:hAnsi="微軟正黑體" w:hint="eastAsia"/>
                <w:sz w:val="20"/>
              </w:rPr>
              <w:t>寄送地址</w:t>
            </w:r>
            <w:r w:rsidRPr="007C79E0">
              <w:rPr>
                <w:rFonts w:ascii="微軟正黑體" w:eastAsia="微軟正黑體" w:hAnsi="微軟正黑體"/>
                <w:sz w:val="20"/>
              </w:rPr>
              <w:t>：</w:t>
            </w:r>
          </w:p>
        </w:tc>
        <w:tc>
          <w:tcPr>
            <w:tcW w:w="1276" w:type="dxa"/>
            <w:gridSpan w:val="4"/>
            <w:tcBorders>
              <w:top w:val="single" w:sz="4" w:space="0" w:color="auto"/>
              <w:left w:val="single" w:sz="4" w:space="0" w:color="auto"/>
              <w:bottom w:val="single" w:sz="4" w:space="0" w:color="auto"/>
              <w:right w:val="single" w:sz="4" w:space="0" w:color="auto"/>
            </w:tcBorders>
            <w:shd w:val="clear" w:color="auto" w:fill="D9E7FF"/>
            <w:vAlign w:val="center"/>
          </w:tcPr>
          <w:p w:rsidR="000D431E" w:rsidRPr="007C79E0" w:rsidRDefault="000D431E" w:rsidP="00B95853">
            <w:pPr>
              <w:widowControl/>
              <w:spacing w:line="320" w:lineRule="exact"/>
              <w:jc w:val="center"/>
              <w:rPr>
                <w:rFonts w:ascii="微軟正黑體" w:eastAsia="微軟正黑體" w:hAnsi="微軟正黑體"/>
                <w:b/>
                <w:color w:val="000000"/>
                <w:sz w:val="20"/>
              </w:rPr>
            </w:pPr>
            <w:r w:rsidRPr="007C79E0">
              <w:rPr>
                <w:rFonts w:ascii="微軟正黑體" w:eastAsia="微軟正黑體" w:hAnsi="微軟正黑體"/>
                <w:b/>
                <w:color w:val="000000"/>
                <w:sz w:val="20"/>
              </w:rPr>
              <w:t>加發報告</w:t>
            </w:r>
          </w:p>
          <w:p w:rsidR="000D431E" w:rsidRPr="007C79E0" w:rsidRDefault="000D431E" w:rsidP="00B95853">
            <w:pPr>
              <w:widowControl/>
              <w:spacing w:line="320" w:lineRule="exact"/>
              <w:jc w:val="center"/>
              <w:rPr>
                <w:rFonts w:ascii="微軟正黑體" w:eastAsia="微軟正黑體" w:hAnsi="微軟正黑體"/>
                <w:b/>
                <w:color w:val="000000"/>
                <w:sz w:val="20"/>
              </w:rPr>
            </w:pPr>
            <w:r w:rsidRPr="007C79E0">
              <w:rPr>
                <w:rFonts w:ascii="微軟正黑體" w:eastAsia="微軟正黑體" w:hAnsi="微軟正黑體"/>
                <w:b/>
                <w:color w:val="000000"/>
                <w:sz w:val="20"/>
              </w:rPr>
              <w:t>份數</w:t>
            </w:r>
          </w:p>
        </w:tc>
        <w:tc>
          <w:tcPr>
            <w:tcW w:w="3409"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D431E" w:rsidRPr="007C79E0" w:rsidRDefault="00DE6642" w:rsidP="00B95853">
            <w:pPr>
              <w:widowControl/>
              <w:spacing w:line="320" w:lineRule="exact"/>
              <w:rPr>
                <w:rFonts w:ascii="微軟正黑體" w:eastAsia="微軟正黑體" w:hAnsi="微軟正黑體"/>
                <w:color w:val="000000"/>
                <w:sz w:val="20"/>
              </w:rPr>
            </w:pPr>
            <w:sdt>
              <w:sdtPr>
                <w:rPr>
                  <w:rFonts w:ascii="微軟正黑體" w:eastAsia="微軟正黑體" w:hAnsi="微軟正黑體"/>
                  <w:sz w:val="20"/>
                </w:rPr>
                <w:id w:val="-1916850824"/>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加發</w:t>
            </w:r>
            <w:r w:rsidR="000D431E">
              <w:rPr>
                <w:rFonts w:ascii="微軟正黑體" w:eastAsia="微軟正黑體" w:hAnsi="微軟正黑體" w:hint="eastAsia"/>
                <w:sz w:val="20"/>
              </w:rPr>
              <w:t>_</w:t>
            </w:r>
            <w:r w:rsidR="000D431E">
              <w:rPr>
                <w:rFonts w:ascii="微軟正黑體" w:eastAsia="微軟正黑體" w:hAnsi="微軟正黑體"/>
                <w:sz w:val="20"/>
              </w:rPr>
              <w:t>________</w:t>
            </w:r>
            <w:r w:rsidR="000D431E" w:rsidRPr="007C79E0">
              <w:rPr>
                <w:rFonts w:ascii="微軟正黑體" w:eastAsia="微軟正黑體" w:hAnsi="微軟正黑體" w:hint="eastAsia"/>
                <w:color w:val="000000"/>
                <w:sz w:val="20"/>
              </w:rPr>
              <w:t>份</w:t>
            </w:r>
            <w:r w:rsidR="000D431E" w:rsidRPr="007C79E0">
              <w:rPr>
                <w:rFonts w:ascii="微軟正黑體" w:eastAsia="微軟正黑體" w:hAnsi="微軟正黑體"/>
                <w:sz w:val="20"/>
              </w:rPr>
              <w:t xml:space="preserve"> </w:t>
            </w:r>
            <w:r w:rsidR="000D431E" w:rsidRPr="007C79E0">
              <w:rPr>
                <w:rFonts w:ascii="微軟正黑體" w:eastAsia="微軟正黑體" w:hAnsi="微軟正黑體"/>
                <w:sz w:val="18"/>
                <w:szCs w:val="18"/>
              </w:rPr>
              <w:t>(</w:t>
            </w:r>
            <w:r w:rsidR="000D431E" w:rsidRPr="007C79E0">
              <w:rPr>
                <w:rFonts w:ascii="微軟正黑體" w:eastAsia="微軟正黑體" w:hAnsi="微軟正黑體"/>
                <w:color w:val="000000"/>
                <w:sz w:val="18"/>
                <w:szCs w:val="18"/>
              </w:rPr>
              <w:t>每</w:t>
            </w:r>
            <w:proofErr w:type="gramStart"/>
            <w:r w:rsidR="000D431E">
              <w:rPr>
                <w:rFonts w:ascii="微軟正黑體" w:eastAsia="微軟正黑體" w:hAnsi="微軟正黑體" w:hint="eastAsia"/>
                <w:color w:val="000000"/>
                <w:sz w:val="18"/>
                <w:szCs w:val="18"/>
              </w:rPr>
              <w:t>個樣品</w:t>
            </w:r>
            <w:r w:rsidR="000D431E" w:rsidRPr="007C79E0">
              <w:rPr>
                <w:rFonts w:ascii="微軟正黑體" w:eastAsia="微軟正黑體" w:hAnsi="微軟正黑體"/>
                <w:color w:val="000000"/>
                <w:sz w:val="18"/>
                <w:szCs w:val="18"/>
              </w:rPr>
              <w:t>均附1份</w:t>
            </w:r>
            <w:proofErr w:type="gramEnd"/>
            <w:r w:rsidR="000D431E" w:rsidRPr="007C79E0">
              <w:rPr>
                <w:rFonts w:ascii="微軟正黑體" w:eastAsia="微軟正黑體" w:hAnsi="微軟正黑體"/>
                <w:color w:val="000000"/>
                <w:sz w:val="18"/>
                <w:szCs w:val="18"/>
              </w:rPr>
              <w:t>報告，加發</w:t>
            </w:r>
            <w:r w:rsidR="000D431E">
              <w:rPr>
                <w:rFonts w:ascii="微軟正黑體" w:eastAsia="微軟正黑體" w:hAnsi="微軟正黑體" w:hint="eastAsia"/>
                <w:color w:val="000000"/>
                <w:sz w:val="18"/>
                <w:szCs w:val="18"/>
              </w:rPr>
              <w:t>一</w:t>
            </w:r>
            <w:r w:rsidR="000D431E" w:rsidRPr="007C79E0">
              <w:rPr>
                <w:rFonts w:ascii="微軟正黑體" w:eastAsia="微軟正黑體" w:hAnsi="微軟正黑體"/>
                <w:color w:val="000000"/>
                <w:sz w:val="18"/>
                <w:szCs w:val="18"/>
              </w:rPr>
              <w:t>份加收500元)</w:t>
            </w:r>
          </w:p>
        </w:tc>
      </w:tr>
      <w:tr w:rsidR="000D431E" w:rsidRPr="007C79E0" w:rsidTr="00B95853">
        <w:trPr>
          <w:trHeight w:val="207"/>
          <w:jc w:val="center"/>
        </w:trPr>
        <w:tc>
          <w:tcPr>
            <w:tcW w:w="10900" w:type="dxa"/>
            <w:gridSpan w:val="10"/>
            <w:tcBorders>
              <w:top w:val="single" w:sz="12" w:space="0" w:color="auto"/>
              <w:left w:val="nil"/>
              <w:bottom w:val="single" w:sz="12" w:space="0" w:color="auto"/>
              <w:right w:val="nil"/>
            </w:tcBorders>
            <w:shd w:val="clear" w:color="auto" w:fill="auto"/>
            <w:noWrap/>
            <w:vAlign w:val="center"/>
          </w:tcPr>
          <w:p w:rsidR="000D431E" w:rsidRPr="007C79E0" w:rsidRDefault="000D431E" w:rsidP="00B95853">
            <w:pPr>
              <w:widowControl/>
              <w:spacing w:beforeLines="50" w:before="120"/>
              <w:rPr>
                <w:rFonts w:ascii="微軟正黑體" w:eastAsia="微軟正黑體" w:hAnsi="微軟正黑體"/>
                <w:b/>
                <w:color w:val="000000"/>
                <w:szCs w:val="24"/>
              </w:rPr>
            </w:pPr>
            <w:r w:rsidRPr="007C79E0">
              <w:rPr>
                <w:rFonts w:ascii="微軟正黑體" w:eastAsia="微軟正黑體" w:hAnsi="微軟正黑體"/>
                <w:b/>
                <w:color w:val="000000"/>
                <w:szCs w:val="24"/>
              </w:rPr>
              <w:t>2. 樣品資</w:t>
            </w:r>
            <w:r w:rsidRPr="007C79E0">
              <w:rPr>
                <w:rFonts w:ascii="微軟正黑體" w:eastAsia="微軟正黑體" w:hAnsi="微軟正黑體" w:hint="eastAsia"/>
                <w:b/>
                <w:color w:val="000000"/>
                <w:szCs w:val="24"/>
              </w:rPr>
              <w:t>訊</w:t>
            </w:r>
            <w:r w:rsidRPr="007C79E0">
              <w:rPr>
                <w:rFonts w:ascii="微軟正黑體" w:eastAsia="微軟正黑體" w:hAnsi="微軟正黑體"/>
                <w:b/>
                <w:szCs w:val="24"/>
              </w:rPr>
              <w:t>：</w:t>
            </w:r>
          </w:p>
        </w:tc>
      </w:tr>
      <w:tr w:rsidR="000D431E" w:rsidRPr="007C79E0" w:rsidTr="00B95853">
        <w:trPr>
          <w:trHeight w:val="473"/>
          <w:jc w:val="center"/>
        </w:trPr>
        <w:tc>
          <w:tcPr>
            <w:tcW w:w="1551" w:type="dxa"/>
            <w:tcBorders>
              <w:top w:val="single" w:sz="12" w:space="0" w:color="auto"/>
              <w:left w:val="single" w:sz="12" w:space="0" w:color="auto"/>
              <w:bottom w:val="single" w:sz="4" w:space="0" w:color="auto"/>
              <w:right w:val="single" w:sz="4" w:space="0" w:color="auto"/>
            </w:tcBorders>
            <w:shd w:val="clear" w:color="auto" w:fill="D9E7FF"/>
            <w:vAlign w:val="center"/>
          </w:tcPr>
          <w:p w:rsidR="000D431E" w:rsidRPr="007C79E0" w:rsidRDefault="000D431E" w:rsidP="00B95853">
            <w:pPr>
              <w:widowControl/>
              <w:spacing w:line="300" w:lineRule="exact"/>
              <w:jc w:val="center"/>
              <w:rPr>
                <w:rFonts w:ascii="微軟正黑體" w:eastAsia="微軟正黑體" w:hAnsi="微軟正黑體"/>
                <w:b/>
                <w:color w:val="000000"/>
                <w:sz w:val="20"/>
              </w:rPr>
            </w:pPr>
            <w:r>
              <w:rPr>
                <w:rFonts w:ascii="微軟正黑體" w:eastAsia="微軟正黑體" w:hAnsi="微軟正黑體" w:hint="eastAsia"/>
                <w:b/>
                <w:color w:val="000000"/>
                <w:sz w:val="20"/>
              </w:rPr>
              <w:t>*</w:t>
            </w:r>
            <w:r w:rsidRPr="007C79E0">
              <w:rPr>
                <w:rFonts w:ascii="微軟正黑體" w:eastAsia="微軟正黑體" w:hAnsi="微軟正黑體"/>
                <w:b/>
                <w:color w:val="000000"/>
                <w:sz w:val="20"/>
              </w:rPr>
              <w:t>樣品名稱</w:t>
            </w:r>
          </w:p>
          <w:p w:rsidR="000D431E" w:rsidRDefault="000D431E" w:rsidP="00B95853">
            <w:pPr>
              <w:widowControl/>
              <w:spacing w:line="200" w:lineRule="exact"/>
              <w:jc w:val="center"/>
              <w:rPr>
                <w:rFonts w:ascii="微軟正黑體" w:eastAsia="微軟正黑體" w:hAnsi="微軟正黑體"/>
                <w:color w:val="FF0000"/>
                <w:sz w:val="16"/>
                <w:szCs w:val="16"/>
              </w:rPr>
            </w:pPr>
            <w:r w:rsidRPr="007C79E0">
              <w:rPr>
                <w:rFonts w:ascii="微軟正黑體" w:eastAsia="微軟正黑體" w:hAnsi="微軟正黑體"/>
                <w:color w:val="FF0000"/>
                <w:sz w:val="16"/>
                <w:szCs w:val="16"/>
              </w:rPr>
              <w:t>(</w:t>
            </w:r>
            <w:proofErr w:type="gramStart"/>
            <w:r w:rsidRPr="007C79E0">
              <w:rPr>
                <w:rFonts w:ascii="微軟正黑體" w:eastAsia="微軟正黑體" w:hAnsi="微軟正黑體"/>
                <w:color w:val="FF0000"/>
                <w:sz w:val="16"/>
                <w:szCs w:val="16"/>
              </w:rPr>
              <w:t>客戶必填</w:t>
            </w:r>
            <w:proofErr w:type="gramEnd"/>
            <w:r w:rsidRPr="007C79E0">
              <w:rPr>
                <w:rFonts w:ascii="微軟正黑體" w:eastAsia="微軟正黑體" w:hAnsi="微軟正黑體"/>
                <w:color w:val="FF0000"/>
                <w:sz w:val="16"/>
                <w:szCs w:val="16"/>
              </w:rPr>
              <w:t>，</w:t>
            </w:r>
          </w:p>
          <w:p w:rsidR="000D431E" w:rsidRPr="007C79E0" w:rsidRDefault="000D431E" w:rsidP="00B95853">
            <w:pPr>
              <w:widowControl/>
              <w:spacing w:line="200" w:lineRule="exact"/>
              <w:jc w:val="center"/>
              <w:rPr>
                <w:rFonts w:ascii="微軟正黑體" w:eastAsia="微軟正黑體" w:hAnsi="微軟正黑體"/>
                <w:color w:val="000000"/>
                <w:sz w:val="16"/>
                <w:szCs w:val="16"/>
              </w:rPr>
            </w:pPr>
            <w:r w:rsidRPr="007C79E0">
              <w:rPr>
                <w:rFonts w:ascii="微軟正黑體" w:eastAsia="微軟正黑體" w:hAnsi="微軟正黑體" w:hint="eastAsia"/>
                <w:color w:val="FF0000"/>
                <w:sz w:val="16"/>
                <w:szCs w:val="16"/>
              </w:rPr>
              <w:t>將呈現於報告上</w:t>
            </w:r>
            <w:r w:rsidRPr="007C79E0">
              <w:rPr>
                <w:rFonts w:ascii="微軟正黑體" w:eastAsia="微軟正黑體" w:hAnsi="微軟正黑體"/>
                <w:color w:val="FF0000"/>
                <w:sz w:val="16"/>
                <w:szCs w:val="16"/>
              </w:rPr>
              <w:t>)</w:t>
            </w:r>
          </w:p>
        </w:tc>
        <w:tc>
          <w:tcPr>
            <w:tcW w:w="9349" w:type="dxa"/>
            <w:gridSpan w:val="9"/>
            <w:tcBorders>
              <w:top w:val="single" w:sz="12" w:space="0" w:color="auto"/>
              <w:left w:val="single" w:sz="4" w:space="0" w:color="auto"/>
              <w:bottom w:val="single" w:sz="4" w:space="0" w:color="auto"/>
              <w:right w:val="single" w:sz="12" w:space="0" w:color="auto"/>
            </w:tcBorders>
            <w:shd w:val="clear" w:color="auto" w:fill="auto"/>
            <w:noWrap/>
            <w:vAlign w:val="center"/>
          </w:tcPr>
          <w:p w:rsidR="000D431E" w:rsidRPr="007C79E0" w:rsidRDefault="000D431E" w:rsidP="00B95853">
            <w:pPr>
              <w:widowControl/>
              <w:spacing w:line="320" w:lineRule="exact"/>
              <w:jc w:val="both"/>
              <w:rPr>
                <w:rFonts w:ascii="微軟正黑體" w:eastAsia="微軟正黑體" w:hAnsi="微軟正黑體"/>
                <w:color w:val="000000"/>
                <w:sz w:val="20"/>
              </w:rPr>
            </w:pPr>
          </w:p>
        </w:tc>
      </w:tr>
      <w:tr w:rsidR="000D431E" w:rsidRPr="007C79E0" w:rsidTr="00B95853">
        <w:trPr>
          <w:trHeight w:val="510"/>
          <w:jc w:val="center"/>
        </w:trPr>
        <w:tc>
          <w:tcPr>
            <w:tcW w:w="1551" w:type="dxa"/>
            <w:tcBorders>
              <w:top w:val="single" w:sz="4" w:space="0" w:color="auto"/>
              <w:left w:val="single" w:sz="12" w:space="0" w:color="auto"/>
              <w:right w:val="single" w:sz="4" w:space="0" w:color="auto"/>
            </w:tcBorders>
            <w:shd w:val="clear" w:color="auto" w:fill="D9E7FF"/>
            <w:vAlign w:val="center"/>
          </w:tcPr>
          <w:p w:rsidR="000D431E" w:rsidRPr="007C79E0" w:rsidRDefault="000D431E" w:rsidP="00B95853">
            <w:pPr>
              <w:widowControl/>
              <w:spacing w:beforeLines="20" w:before="48" w:afterLines="20" w:after="48"/>
              <w:jc w:val="center"/>
              <w:rPr>
                <w:rFonts w:ascii="微軟正黑體" w:eastAsia="微軟正黑體" w:hAnsi="微軟正黑體"/>
                <w:b/>
                <w:color w:val="000000"/>
                <w:sz w:val="20"/>
              </w:rPr>
            </w:pPr>
            <w:r w:rsidRPr="007C79E0">
              <w:rPr>
                <w:rFonts w:ascii="微軟正黑體" w:eastAsia="微軟正黑體" w:hAnsi="微軟正黑體"/>
                <w:b/>
                <w:color w:val="000000"/>
                <w:sz w:val="20"/>
              </w:rPr>
              <w:t>樣品</w:t>
            </w:r>
            <w:r w:rsidRPr="007C79E0">
              <w:rPr>
                <w:rFonts w:ascii="微軟正黑體" w:eastAsia="微軟正黑體" w:hAnsi="微軟正黑體" w:hint="eastAsia"/>
                <w:b/>
                <w:color w:val="000000"/>
                <w:sz w:val="20"/>
              </w:rPr>
              <w:t>種類</w:t>
            </w:r>
          </w:p>
        </w:tc>
        <w:tc>
          <w:tcPr>
            <w:tcW w:w="9349" w:type="dxa"/>
            <w:gridSpan w:val="9"/>
            <w:tcBorders>
              <w:top w:val="single" w:sz="4" w:space="0" w:color="auto"/>
              <w:left w:val="single" w:sz="4" w:space="0" w:color="auto"/>
              <w:right w:val="single" w:sz="12" w:space="0" w:color="auto"/>
            </w:tcBorders>
            <w:shd w:val="clear" w:color="auto" w:fill="auto"/>
            <w:noWrap/>
            <w:vAlign w:val="center"/>
          </w:tcPr>
          <w:p w:rsidR="000D431E" w:rsidRPr="007C79E0" w:rsidRDefault="00DE6642" w:rsidP="00B95853">
            <w:pPr>
              <w:spacing w:beforeLines="20" w:before="48" w:afterLines="20" w:after="48"/>
              <w:jc w:val="both"/>
              <w:rPr>
                <w:rFonts w:ascii="微軟正黑體" w:eastAsia="微軟正黑體" w:hAnsi="微軟正黑體"/>
                <w:color w:val="000000"/>
                <w:sz w:val="20"/>
              </w:rPr>
            </w:pPr>
            <w:sdt>
              <w:sdtPr>
                <w:rPr>
                  <w:rFonts w:ascii="微軟正黑體" w:eastAsia="微軟正黑體" w:hAnsi="微軟正黑體"/>
                  <w:sz w:val="20"/>
                </w:rPr>
                <w:id w:val="-1953393567"/>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color w:val="000000"/>
                <w:sz w:val="20"/>
              </w:rPr>
              <w:t>透析水</w:t>
            </w:r>
            <w:r w:rsidR="000D431E" w:rsidRPr="007C79E0">
              <w:rPr>
                <w:rFonts w:ascii="微軟正黑體" w:eastAsia="微軟正黑體" w:hAnsi="微軟正黑體" w:hint="eastAsia"/>
                <w:color w:val="000000"/>
                <w:sz w:val="20"/>
              </w:rPr>
              <w:t xml:space="preserve">  </w:t>
            </w:r>
            <w:sdt>
              <w:sdtPr>
                <w:rPr>
                  <w:rFonts w:ascii="微軟正黑體" w:eastAsia="微軟正黑體" w:hAnsi="微軟正黑體"/>
                  <w:sz w:val="20"/>
                </w:rPr>
                <w:id w:val="531309238"/>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hint="eastAsia"/>
                <w:color w:val="000000"/>
                <w:sz w:val="20"/>
              </w:rPr>
              <w:t>標準透</w:t>
            </w:r>
            <w:r w:rsidR="000D431E" w:rsidRPr="007C79E0">
              <w:rPr>
                <w:rFonts w:ascii="微軟正黑體" w:eastAsia="微軟正黑體" w:hAnsi="微軟正黑體"/>
                <w:color w:val="000000"/>
                <w:sz w:val="20"/>
              </w:rPr>
              <w:t>析</w:t>
            </w:r>
            <w:r w:rsidR="000D431E" w:rsidRPr="007C79E0">
              <w:rPr>
                <w:rFonts w:ascii="微軟正黑體" w:eastAsia="微軟正黑體" w:hAnsi="微軟正黑體" w:hint="eastAsia"/>
                <w:color w:val="000000"/>
                <w:sz w:val="20"/>
              </w:rPr>
              <w:t xml:space="preserve">液  </w:t>
            </w:r>
            <w:sdt>
              <w:sdtPr>
                <w:rPr>
                  <w:rFonts w:ascii="微軟正黑體" w:eastAsia="微軟正黑體" w:hAnsi="微軟正黑體"/>
                  <w:sz w:val="20"/>
                </w:rPr>
                <w:id w:val="-287129395"/>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hint="eastAsia"/>
                <w:color w:val="000000"/>
                <w:sz w:val="20"/>
              </w:rPr>
              <w:t>超純透</w:t>
            </w:r>
            <w:r w:rsidR="000D431E" w:rsidRPr="007C79E0">
              <w:rPr>
                <w:rFonts w:ascii="微軟正黑體" w:eastAsia="微軟正黑體" w:hAnsi="微軟正黑體"/>
                <w:color w:val="000000"/>
                <w:sz w:val="20"/>
              </w:rPr>
              <w:t>析</w:t>
            </w:r>
            <w:r w:rsidR="000D431E" w:rsidRPr="007C79E0">
              <w:rPr>
                <w:rFonts w:ascii="微軟正黑體" w:eastAsia="微軟正黑體" w:hAnsi="微軟正黑體" w:hint="eastAsia"/>
                <w:color w:val="000000"/>
                <w:sz w:val="20"/>
              </w:rPr>
              <w:t xml:space="preserve">液  </w:t>
            </w:r>
            <w:sdt>
              <w:sdtPr>
                <w:rPr>
                  <w:rFonts w:ascii="微軟正黑體" w:eastAsia="微軟正黑體" w:hAnsi="微軟正黑體"/>
                  <w:sz w:val="20"/>
                </w:rPr>
                <w:id w:val="-828893093"/>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hint="eastAsia"/>
                <w:color w:val="000000"/>
                <w:sz w:val="20"/>
              </w:rPr>
              <w:t>血液透析</w:t>
            </w:r>
            <w:proofErr w:type="gramStart"/>
            <w:r w:rsidR="000D431E" w:rsidRPr="007C79E0">
              <w:rPr>
                <w:rFonts w:ascii="微軟正黑體" w:eastAsia="微軟正黑體" w:hAnsi="微軟正黑體" w:hint="eastAsia"/>
                <w:color w:val="000000"/>
                <w:sz w:val="20"/>
              </w:rPr>
              <w:t>過濾術補液</w:t>
            </w:r>
            <w:proofErr w:type="gramEnd"/>
            <w:r w:rsidR="000D431E" w:rsidRPr="007C79E0">
              <w:rPr>
                <w:rFonts w:ascii="微軟正黑體" w:eastAsia="微軟正黑體" w:hAnsi="微軟正黑體" w:hint="eastAsia"/>
                <w:color w:val="000000"/>
                <w:sz w:val="20"/>
              </w:rPr>
              <w:t xml:space="preserve">  </w:t>
            </w:r>
            <w:sdt>
              <w:sdtPr>
                <w:rPr>
                  <w:rFonts w:ascii="微軟正黑體" w:eastAsia="微軟正黑體" w:hAnsi="微軟正黑體"/>
                  <w:sz w:val="20"/>
                </w:rPr>
                <w:id w:val="-1686056371"/>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color w:val="000000"/>
                <w:sz w:val="20"/>
              </w:rPr>
              <w:t xml:space="preserve">其他 </w:t>
            </w:r>
            <w:r w:rsidR="000D431E">
              <w:rPr>
                <w:rFonts w:ascii="微軟正黑體" w:eastAsia="微軟正黑體" w:hAnsi="微軟正黑體"/>
                <w:color w:val="000000"/>
                <w:sz w:val="20"/>
              </w:rPr>
              <w:t>________</w:t>
            </w:r>
          </w:p>
        </w:tc>
      </w:tr>
      <w:tr w:rsidR="000D431E" w:rsidRPr="007C79E0" w:rsidTr="00B95853">
        <w:trPr>
          <w:trHeight w:val="510"/>
          <w:jc w:val="center"/>
        </w:trPr>
        <w:tc>
          <w:tcPr>
            <w:tcW w:w="1551" w:type="dxa"/>
            <w:tcBorders>
              <w:top w:val="single" w:sz="4" w:space="0" w:color="auto"/>
              <w:left w:val="single" w:sz="12" w:space="0" w:color="auto"/>
              <w:bottom w:val="single" w:sz="4" w:space="0" w:color="auto"/>
              <w:right w:val="single" w:sz="4" w:space="0" w:color="auto"/>
            </w:tcBorders>
            <w:shd w:val="clear" w:color="auto" w:fill="D9E7FF"/>
            <w:vAlign w:val="center"/>
          </w:tcPr>
          <w:p w:rsidR="000D431E" w:rsidRPr="007C79E0" w:rsidRDefault="000D431E" w:rsidP="00B95853">
            <w:pPr>
              <w:widowControl/>
              <w:jc w:val="center"/>
              <w:rPr>
                <w:rFonts w:ascii="微軟正黑體" w:eastAsia="微軟正黑體" w:hAnsi="微軟正黑體"/>
                <w:b/>
                <w:color w:val="000000"/>
                <w:sz w:val="20"/>
              </w:rPr>
            </w:pPr>
            <w:r>
              <w:rPr>
                <w:rFonts w:ascii="微軟正黑體" w:eastAsia="微軟正黑體" w:hAnsi="微軟正黑體" w:hint="eastAsia"/>
                <w:b/>
                <w:color w:val="000000"/>
                <w:sz w:val="20"/>
              </w:rPr>
              <w:t>*取樣地點</w:t>
            </w:r>
          </w:p>
        </w:tc>
        <w:tc>
          <w:tcPr>
            <w:tcW w:w="9349" w:type="dxa"/>
            <w:gridSpan w:val="9"/>
            <w:tcBorders>
              <w:top w:val="single" w:sz="4" w:space="0" w:color="auto"/>
              <w:left w:val="single" w:sz="4" w:space="0" w:color="auto"/>
              <w:bottom w:val="single" w:sz="4" w:space="0" w:color="auto"/>
              <w:right w:val="single" w:sz="12" w:space="0" w:color="auto"/>
            </w:tcBorders>
            <w:shd w:val="clear" w:color="auto" w:fill="auto"/>
            <w:noWrap/>
            <w:vAlign w:val="center"/>
          </w:tcPr>
          <w:p w:rsidR="000D431E" w:rsidRPr="007C79E0" w:rsidRDefault="000D431E" w:rsidP="00B95853">
            <w:pPr>
              <w:widowControl/>
              <w:jc w:val="both"/>
              <w:rPr>
                <w:rFonts w:ascii="微軟正黑體" w:eastAsia="微軟正黑體" w:hAnsi="微軟正黑體"/>
                <w:color w:val="000000"/>
                <w:sz w:val="20"/>
              </w:rPr>
            </w:pPr>
          </w:p>
        </w:tc>
      </w:tr>
      <w:tr w:rsidR="000D431E" w:rsidRPr="007C79E0" w:rsidTr="00B95853">
        <w:trPr>
          <w:trHeight w:val="510"/>
          <w:jc w:val="center"/>
        </w:trPr>
        <w:tc>
          <w:tcPr>
            <w:tcW w:w="1551" w:type="dxa"/>
            <w:tcBorders>
              <w:top w:val="single" w:sz="4" w:space="0" w:color="auto"/>
              <w:left w:val="single" w:sz="12" w:space="0" w:color="auto"/>
              <w:bottom w:val="single" w:sz="4" w:space="0" w:color="auto"/>
              <w:right w:val="single" w:sz="4" w:space="0" w:color="auto"/>
            </w:tcBorders>
            <w:shd w:val="clear" w:color="auto" w:fill="D9E7FF"/>
            <w:vAlign w:val="center"/>
          </w:tcPr>
          <w:p w:rsidR="000D431E" w:rsidRDefault="000D431E" w:rsidP="00B95853">
            <w:pPr>
              <w:widowControl/>
              <w:jc w:val="center"/>
              <w:rPr>
                <w:rFonts w:ascii="微軟正黑體" w:eastAsia="微軟正黑體" w:hAnsi="微軟正黑體"/>
                <w:b/>
                <w:color w:val="000000"/>
                <w:sz w:val="20"/>
              </w:rPr>
            </w:pPr>
            <w:r>
              <w:rPr>
                <w:rFonts w:ascii="微軟正黑體" w:eastAsia="微軟正黑體" w:hAnsi="微軟正黑體" w:hint="eastAsia"/>
                <w:b/>
                <w:color w:val="000000"/>
                <w:sz w:val="20"/>
              </w:rPr>
              <w:t>*取樣人員</w:t>
            </w:r>
          </w:p>
        </w:tc>
        <w:tc>
          <w:tcPr>
            <w:tcW w:w="38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D431E" w:rsidRDefault="000D431E" w:rsidP="00B95853">
            <w:pPr>
              <w:widowControl/>
              <w:jc w:val="both"/>
              <w:rPr>
                <w:rFonts w:ascii="微軟正黑體" w:eastAsia="微軟正黑體" w:hAnsi="微軟正黑體"/>
                <w:color w:val="000000"/>
                <w:sz w:val="20"/>
              </w:rPr>
            </w:pPr>
          </w:p>
        </w:tc>
        <w:tc>
          <w:tcPr>
            <w:tcW w:w="1486" w:type="dxa"/>
            <w:gridSpan w:val="2"/>
            <w:tcBorders>
              <w:top w:val="single" w:sz="4" w:space="0" w:color="auto"/>
              <w:left w:val="single" w:sz="4" w:space="0" w:color="auto"/>
              <w:bottom w:val="single" w:sz="4" w:space="0" w:color="auto"/>
              <w:right w:val="single" w:sz="4" w:space="0" w:color="auto"/>
            </w:tcBorders>
            <w:shd w:val="clear" w:color="auto" w:fill="D9E7FF"/>
            <w:vAlign w:val="center"/>
          </w:tcPr>
          <w:p w:rsidR="000D431E" w:rsidRDefault="000D431E" w:rsidP="00B95853">
            <w:pPr>
              <w:widowControl/>
              <w:jc w:val="center"/>
              <w:rPr>
                <w:rFonts w:ascii="微軟正黑體" w:eastAsia="微軟正黑體" w:hAnsi="微軟正黑體"/>
                <w:b/>
                <w:color w:val="000000"/>
                <w:sz w:val="20"/>
              </w:rPr>
            </w:pPr>
            <w:r>
              <w:rPr>
                <w:rFonts w:ascii="微軟正黑體" w:eastAsia="微軟正黑體" w:hAnsi="微軟正黑體" w:hint="eastAsia"/>
                <w:b/>
                <w:color w:val="000000"/>
                <w:sz w:val="20"/>
              </w:rPr>
              <w:t>*取樣</w:t>
            </w:r>
            <w:r w:rsidRPr="007C79E0">
              <w:rPr>
                <w:rFonts w:ascii="微軟正黑體" w:eastAsia="微軟正黑體" w:hAnsi="微軟正黑體" w:hint="eastAsia"/>
                <w:b/>
                <w:color w:val="000000"/>
                <w:sz w:val="20"/>
              </w:rPr>
              <w:t>日期</w:t>
            </w:r>
          </w:p>
        </w:tc>
        <w:tc>
          <w:tcPr>
            <w:tcW w:w="3966"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rsidR="000D431E" w:rsidRDefault="000D431E" w:rsidP="00B95853">
            <w:pPr>
              <w:widowControl/>
              <w:jc w:val="both"/>
              <w:rPr>
                <w:rFonts w:ascii="微軟正黑體" w:eastAsia="微軟正黑體" w:hAnsi="微軟正黑體"/>
                <w:color w:val="000000"/>
                <w:sz w:val="20"/>
              </w:rPr>
            </w:pPr>
          </w:p>
        </w:tc>
      </w:tr>
      <w:tr w:rsidR="000D431E" w:rsidRPr="007C79E0" w:rsidTr="00B95853">
        <w:trPr>
          <w:trHeight w:val="510"/>
          <w:jc w:val="center"/>
        </w:trPr>
        <w:tc>
          <w:tcPr>
            <w:tcW w:w="1551" w:type="dxa"/>
            <w:tcBorders>
              <w:top w:val="single" w:sz="4" w:space="0" w:color="auto"/>
              <w:left w:val="single" w:sz="12" w:space="0" w:color="auto"/>
              <w:bottom w:val="single" w:sz="4" w:space="0" w:color="auto"/>
              <w:right w:val="single" w:sz="4" w:space="0" w:color="auto"/>
            </w:tcBorders>
            <w:shd w:val="clear" w:color="auto" w:fill="D9E7FF"/>
            <w:vAlign w:val="center"/>
          </w:tcPr>
          <w:p w:rsidR="000D431E" w:rsidRPr="007C79E0" w:rsidRDefault="000D431E" w:rsidP="00B95853">
            <w:pPr>
              <w:widowControl/>
              <w:spacing w:beforeLines="20" w:before="48" w:afterLines="20" w:after="48"/>
              <w:jc w:val="center"/>
              <w:rPr>
                <w:rFonts w:ascii="微軟正黑體" w:eastAsia="微軟正黑體" w:hAnsi="微軟正黑體"/>
                <w:b/>
                <w:color w:val="000000"/>
                <w:sz w:val="20"/>
              </w:rPr>
            </w:pPr>
            <w:r w:rsidRPr="007C79E0">
              <w:rPr>
                <w:rFonts w:ascii="微軟正黑體" w:eastAsia="微軟正黑體" w:hAnsi="微軟正黑體"/>
                <w:b/>
                <w:sz w:val="20"/>
              </w:rPr>
              <w:t>報告用途</w:t>
            </w:r>
          </w:p>
        </w:tc>
        <w:tc>
          <w:tcPr>
            <w:tcW w:w="9349" w:type="dxa"/>
            <w:gridSpan w:val="9"/>
            <w:tcBorders>
              <w:top w:val="single" w:sz="4" w:space="0" w:color="auto"/>
              <w:left w:val="single" w:sz="4" w:space="0" w:color="auto"/>
              <w:bottom w:val="single" w:sz="4" w:space="0" w:color="auto"/>
              <w:right w:val="single" w:sz="12" w:space="0" w:color="auto"/>
            </w:tcBorders>
            <w:shd w:val="clear" w:color="auto" w:fill="auto"/>
            <w:noWrap/>
            <w:vAlign w:val="center"/>
          </w:tcPr>
          <w:p w:rsidR="000D431E" w:rsidRPr="007C79E0" w:rsidRDefault="00DE6642" w:rsidP="00B95853">
            <w:pPr>
              <w:widowControl/>
              <w:jc w:val="both"/>
              <w:rPr>
                <w:rFonts w:ascii="微軟正黑體" w:eastAsia="微軟正黑體" w:hAnsi="微軟正黑體"/>
                <w:color w:val="000000"/>
                <w:sz w:val="20"/>
              </w:rPr>
            </w:pPr>
            <w:sdt>
              <w:sdtPr>
                <w:rPr>
                  <w:rFonts w:ascii="微軟正黑體" w:eastAsia="微軟正黑體" w:hAnsi="微軟正黑體"/>
                  <w:sz w:val="20"/>
                </w:rPr>
                <w:id w:val="-987007166"/>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出貨檢驗(含出口)</w:t>
            </w:r>
            <w:r w:rsidR="000D431E" w:rsidRPr="007C79E0">
              <w:rPr>
                <w:rFonts w:ascii="微軟正黑體" w:eastAsia="微軟正黑體" w:hAnsi="微軟正黑體" w:hint="eastAsia"/>
                <w:sz w:val="20"/>
              </w:rPr>
              <w:t xml:space="preserve">  </w:t>
            </w:r>
            <w:sdt>
              <w:sdtPr>
                <w:rPr>
                  <w:rFonts w:ascii="微軟正黑體" w:eastAsia="微軟正黑體" w:hAnsi="微軟正黑體"/>
                  <w:sz w:val="20"/>
                </w:rPr>
                <w:id w:val="537793230"/>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自主管理</w:t>
            </w:r>
            <w:r w:rsidR="000D431E" w:rsidRPr="007C79E0">
              <w:rPr>
                <w:rFonts w:ascii="微軟正黑體" w:eastAsia="微軟正黑體" w:hAnsi="微軟正黑體" w:hint="eastAsia"/>
                <w:sz w:val="20"/>
              </w:rPr>
              <w:t xml:space="preserve">  </w:t>
            </w:r>
            <w:sdt>
              <w:sdtPr>
                <w:rPr>
                  <w:rFonts w:ascii="微軟正黑體" w:eastAsia="微軟正黑體" w:hAnsi="微軟正黑體"/>
                  <w:sz w:val="20"/>
                </w:rPr>
                <w:id w:val="1451439524"/>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研究(計畫)用途</w:t>
            </w:r>
            <w:r w:rsidR="000D431E" w:rsidRPr="007C79E0">
              <w:rPr>
                <w:rFonts w:ascii="微軟正黑體" w:eastAsia="微軟正黑體" w:hAnsi="微軟正黑體" w:hint="eastAsia"/>
                <w:sz w:val="20"/>
              </w:rPr>
              <w:t xml:space="preserve">  </w:t>
            </w:r>
            <w:sdt>
              <w:sdtPr>
                <w:rPr>
                  <w:rFonts w:ascii="微軟正黑體" w:eastAsia="微軟正黑體" w:hAnsi="微軟正黑體"/>
                  <w:sz w:val="20"/>
                </w:rPr>
                <w:id w:val="-1985384447"/>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color w:val="000000"/>
                <w:sz w:val="20"/>
              </w:rPr>
              <w:t xml:space="preserve">其他 </w:t>
            </w:r>
            <w:r w:rsidR="000D431E">
              <w:rPr>
                <w:rFonts w:ascii="微軟正黑體" w:eastAsia="微軟正黑體" w:hAnsi="微軟正黑體"/>
                <w:color w:val="000000"/>
                <w:sz w:val="20"/>
              </w:rPr>
              <w:t>________</w:t>
            </w:r>
          </w:p>
        </w:tc>
      </w:tr>
      <w:tr w:rsidR="000D431E" w:rsidRPr="007C79E0" w:rsidTr="00B95853">
        <w:trPr>
          <w:trHeight w:val="510"/>
          <w:jc w:val="center"/>
        </w:trPr>
        <w:tc>
          <w:tcPr>
            <w:tcW w:w="1551" w:type="dxa"/>
            <w:tcBorders>
              <w:top w:val="single" w:sz="4" w:space="0" w:color="auto"/>
              <w:left w:val="single" w:sz="12" w:space="0" w:color="auto"/>
              <w:bottom w:val="single" w:sz="4" w:space="0" w:color="auto"/>
              <w:right w:val="single" w:sz="4" w:space="0" w:color="auto"/>
            </w:tcBorders>
            <w:shd w:val="clear" w:color="auto" w:fill="D9E7FF"/>
            <w:vAlign w:val="center"/>
          </w:tcPr>
          <w:p w:rsidR="000D431E" w:rsidRPr="007C79E0" w:rsidRDefault="000D431E" w:rsidP="00B95853">
            <w:pPr>
              <w:widowControl/>
              <w:jc w:val="center"/>
              <w:rPr>
                <w:rFonts w:ascii="微軟正黑體" w:eastAsia="微軟正黑體" w:hAnsi="微軟正黑體"/>
                <w:b/>
                <w:sz w:val="20"/>
              </w:rPr>
            </w:pPr>
            <w:r w:rsidRPr="007C79E0">
              <w:rPr>
                <w:rFonts w:ascii="微軟正黑體" w:eastAsia="微軟正黑體" w:hAnsi="微軟正黑體"/>
                <w:b/>
                <w:sz w:val="20"/>
              </w:rPr>
              <w:t>報告需求日期</w:t>
            </w:r>
          </w:p>
        </w:tc>
        <w:tc>
          <w:tcPr>
            <w:tcW w:w="9349" w:type="dxa"/>
            <w:gridSpan w:val="9"/>
            <w:tcBorders>
              <w:top w:val="single" w:sz="4" w:space="0" w:color="auto"/>
              <w:left w:val="single" w:sz="4" w:space="0" w:color="auto"/>
              <w:bottom w:val="single" w:sz="4" w:space="0" w:color="auto"/>
              <w:right w:val="single" w:sz="12" w:space="0" w:color="auto"/>
            </w:tcBorders>
            <w:shd w:val="clear" w:color="auto" w:fill="auto"/>
            <w:noWrap/>
            <w:vAlign w:val="center"/>
          </w:tcPr>
          <w:p w:rsidR="000D431E" w:rsidRPr="007C79E0" w:rsidRDefault="00DE6642" w:rsidP="00B95853">
            <w:pPr>
              <w:widowControl/>
              <w:jc w:val="both"/>
              <w:rPr>
                <w:rFonts w:ascii="微軟正黑體" w:eastAsia="微軟正黑體" w:hAnsi="微軟正黑體"/>
                <w:sz w:val="20"/>
              </w:rPr>
            </w:pPr>
            <w:sdt>
              <w:sdtPr>
                <w:rPr>
                  <w:rFonts w:ascii="微軟正黑體" w:eastAsia="微軟正黑體" w:hAnsi="微軟正黑體"/>
                  <w:sz w:val="20"/>
                </w:rPr>
                <w:id w:val="1704900980"/>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一般件(10工作天)</w:t>
            </w:r>
            <w:r w:rsidR="000D431E" w:rsidRPr="007C79E0">
              <w:rPr>
                <w:rFonts w:ascii="微軟正黑體" w:eastAsia="微軟正黑體" w:hAnsi="微軟正黑體" w:hint="eastAsia"/>
                <w:sz w:val="20"/>
              </w:rPr>
              <w:t xml:space="preserve">  </w:t>
            </w:r>
            <w:sdt>
              <w:sdtPr>
                <w:rPr>
                  <w:rFonts w:ascii="微軟正黑體" w:eastAsia="微軟正黑體" w:hAnsi="微軟正黑體"/>
                  <w:sz w:val="20"/>
                </w:rPr>
                <w:id w:val="-1338455581"/>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急件(5工作天)</w:t>
            </w:r>
            <w:r w:rsidR="000D431E" w:rsidRPr="007C79E0">
              <w:rPr>
                <w:rFonts w:ascii="微軟正黑體" w:eastAsia="微軟正黑體" w:hAnsi="微軟正黑體" w:hint="eastAsia"/>
                <w:sz w:val="20"/>
              </w:rPr>
              <w:t xml:space="preserve">  </w:t>
            </w:r>
            <w:sdt>
              <w:sdtPr>
                <w:rPr>
                  <w:rFonts w:ascii="微軟正黑體" w:eastAsia="微軟正黑體" w:hAnsi="微軟正黑體"/>
                  <w:sz w:val="20"/>
                </w:rPr>
                <w:id w:val="2132673322"/>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proofErr w:type="gramStart"/>
            <w:r w:rsidR="000D431E" w:rsidRPr="007C79E0">
              <w:rPr>
                <w:rFonts w:ascii="微軟正黑體" w:eastAsia="微軟正黑體" w:hAnsi="微軟正黑體"/>
                <w:sz w:val="20"/>
              </w:rPr>
              <w:t>特</w:t>
            </w:r>
            <w:proofErr w:type="gramEnd"/>
            <w:r w:rsidR="000D431E" w:rsidRPr="007C79E0">
              <w:rPr>
                <w:rFonts w:ascii="微軟正黑體" w:eastAsia="微軟正黑體" w:hAnsi="微軟正黑體"/>
                <w:sz w:val="20"/>
              </w:rPr>
              <w:t>急件(2工作天)</w:t>
            </w:r>
          </w:p>
          <w:p w:rsidR="000D431E" w:rsidRPr="007C79E0" w:rsidRDefault="00DE6642" w:rsidP="00B95853">
            <w:pPr>
              <w:widowControl/>
              <w:jc w:val="both"/>
              <w:rPr>
                <w:rFonts w:ascii="微軟正黑體" w:eastAsia="微軟正黑體" w:hAnsi="微軟正黑體"/>
                <w:sz w:val="20"/>
              </w:rPr>
            </w:pPr>
            <w:sdt>
              <w:sdtPr>
                <w:rPr>
                  <w:rFonts w:ascii="微軟正黑體" w:eastAsia="微軟正黑體" w:hAnsi="微軟正黑體"/>
                  <w:sz w:val="20"/>
                </w:rPr>
                <w:id w:val="-277033258"/>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指定日期：</w:t>
            </w:r>
            <w:r w:rsidR="000D431E">
              <w:rPr>
                <w:rFonts w:ascii="微軟正黑體" w:eastAsia="微軟正黑體" w:hAnsi="微軟正黑體" w:hint="eastAsia"/>
                <w:sz w:val="20"/>
              </w:rPr>
              <w:t>_</w:t>
            </w:r>
            <w:r w:rsidR="000D431E">
              <w:rPr>
                <w:rFonts w:ascii="微軟正黑體" w:eastAsia="微軟正黑體" w:hAnsi="微軟正黑體"/>
                <w:sz w:val="20"/>
              </w:rPr>
              <w:t>_______</w:t>
            </w:r>
            <w:r w:rsidR="000D431E" w:rsidRPr="007C79E0">
              <w:rPr>
                <w:rFonts w:ascii="微軟正黑體" w:eastAsia="微軟正黑體" w:hAnsi="微軟正黑體"/>
                <w:color w:val="FF0000"/>
                <w:sz w:val="20"/>
              </w:rPr>
              <w:t xml:space="preserve"> </w:t>
            </w:r>
            <w:r w:rsidR="000D431E" w:rsidRPr="007C79E0">
              <w:rPr>
                <w:rFonts w:ascii="微軟正黑體" w:eastAsia="微軟正黑體" w:hAnsi="微軟正黑體"/>
                <w:color w:val="FF0000"/>
                <w:sz w:val="16"/>
                <w:szCs w:val="16"/>
              </w:rPr>
              <w:t>(非</w:t>
            </w:r>
            <w:proofErr w:type="gramStart"/>
            <w:r w:rsidR="000D431E" w:rsidRPr="007C79E0">
              <w:rPr>
                <w:rFonts w:ascii="微軟正黑體" w:eastAsia="微軟正黑體" w:hAnsi="微軟正黑體" w:hint="eastAsia"/>
                <w:color w:val="FF0000"/>
                <w:sz w:val="16"/>
                <w:szCs w:val="16"/>
              </w:rPr>
              <w:t>″</w:t>
            </w:r>
            <w:proofErr w:type="gramEnd"/>
            <w:r w:rsidR="000D431E" w:rsidRPr="007C79E0">
              <w:rPr>
                <w:rFonts w:ascii="微軟正黑體" w:eastAsia="微軟正黑體" w:hAnsi="微軟正黑體"/>
                <w:color w:val="FF0000"/>
                <w:sz w:val="16"/>
                <w:szCs w:val="16"/>
              </w:rPr>
              <w:t>一般件</w:t>
            </w:r>
            <w:proofErr w:type="gramStart"/>
            <w:r w:rsidR="000D431E" w:rsidRPr="007C79E0">
              <w:rPr>
                <w:rFonts w:ascii="微軟正黑體" w:eastAsia="微軟正黑體" w:hAnsi="微軟正黑體" w:hint="eastAsia"/>
                <w:color w:val="FF0000"/>
                <w:sz w:val="16"/>
                <w:szCs w:val="16"/>
              </w:rPr>
              <w:t>″</w:t>
            </w:r>
            <w:r w:rsidR="000D431E" w:rsidRPr="007C79E0">
              <w:rPr>
                <w:rFonts w:ascii="微軟正黑體" w:eastAsia="微軟正黑體" w:hAnsi="微軟正黑體"/>
                <w:color w:val="FF0000"/>
                <w:sz w:val="16"/>
                <w:szCs w:val="16"/>
              </w:rPr>
              <w:t>均需</w:t>
            </w:r>
            <w:proofErr w:type="gramEnd"/>
            <w:r w:rsidR="000D431E" w:rsidRPr="007C79E0">
              <w:rPr>
                <w:rFonts w:ascii="微軟正黑體" w:eastAsia="微軟正黑體" w:hAnsi="微軟正黑體"/>
                <w:color w:val="FF0000"/>
                <w:sz w:val="16"/>
                <w:szCs w:val="16"/>
              </w:rPr>
              <w:t>先和業務員確認日期</w:t>
            </w:r>
            <w:r w:rsidR="000D431E" w:rsidRPr="007C79E0">
              <w:rPr>
                <w:rFonts w:ascii="微軟正黑體" w:eastAsia="微軟正黑體" w:hAnsi="微軟正黑體" w:hint="eastAsia"/>
                <w:color w:val="FF0000"/>
                <w:sz w:val="16"/>
                <w:szCs w:val="16"/>
              </w:rPr>
              <w:t>，未填本欄視同</w:t>
            </w:r>
            <w:proofErr w:type="gramStart"/>
            <w:r w:rsidR="000D431E" w:rsidRPr="007C79E0">
              <w:rPr>
                <w:rFonts w:ascii="微軟正黑體" w:eastAsia="微軟正黑體" w:hAnsi="微軟正黑體" w:hint="eastAsia"/>
                <w:color w:val="FF0000"/>
                <w:sz w:val="16"/>
                <w:szCs w:val="16"/>
              </w:rPr>
              <w:t>″</w:t>
            </w:r>
            <w:proofErr w:type="gramEnd"/>
            <w:r w:rsidR="000D431E" w:rsidRPr="007C79E0">
              <w:rPr>
                <w:rFonts w:ascii="微軟正黑體" w:eastAsia="微軟正黑體" w:hAnsi="微軟正黑體" w:hint="eastAsia"/>
                <w:color w:val="FF0000"/>
                <w:sz w:val="16"/>
                <w:szCs w:val="16"/>
              </w:rPr>
              <w:t>一般件</w:t>
            </w:r>
            <w:proofErr w:type="gramStart"/>
            <w:r w:rsidR="000D431E" w:rsidRPr="007C79E0">
              <w:rPr>
                <w:rFonts w:ascii="微軟正黑體" w:eastAsia="微軟正黑體" w:hAnsi="微軟正黑體" w:hint="eastAsia"/>
                <w:color w:val="FF0000"/>
                <w:sz w:val="16"/>
                <w:szCs w:val="16"/>
              </w:rPr>
              <w:t>″</w:t>
            </w:r>
            <w:proofErr w:type="gramEnd"/>
            <w:r w:rsidR="000D431E" w:rsidRPr="007C79E0">
              <w:rPr>
                <w:rFonts w:ascii="微軟正黑體" w:eastAsia="微軟正黑體" w:hAnsi="微軟正黑體" w:hint="eastAsia"/>
                <w:color w:val="FF0000"/>
                <w:sz w:val="16"/>
                <w:szCs w:val="16"/>
              </w:rPr>
              <w:t>處理</w:t>
            </w:r>
            <w:r w:rsidR="000D431E" w:rsidRPr="007C79E0">
              <w:rPr>
                <w:rFonts w:ascii="微軟正黑體" w:eastAsia="微軟正黑體" w:hAnsi="微軟正黑體"/>
                <w:color w:val="FF0000"/>
                <w:sz w:val="16"/>
                <w:szCs w:val="16"/>
              </w:rPr>
              <w:t>)</w:t>
            </w:r>
          </w:p>
        </w:tc>
      </w:tr>
      <w:tr w:rsidR="000D431E" w:rsidRPr="007C79E0" w:rsidTr="00B95853">
        <w:trPr>
          <w:trHeight w:val="510"/>
          <w:jc w:val="center"/>
        </w:trPr>
        <w:tc>
          <w:tcPr>
            <w:tcW w:w="1551" w:type="dxa"/>
            <w:tcBorders>
              <w:top w:val="single" w:sz="4" w:space="0" w:color="auto"/>
              <w:left w:val="single" w:sz="12" w:space="0" w:color="auto"/>
              <w:bottom w:val="single" w:sz="4" w:space="0" w:color="auto"/>
              <w:right w:val="single" w:sz="4" w:space="0" w:color="auto"/>
            </w:tcBorders>
            <w:shd w:val="clear" w:color="auto" w:fill="D9E7FF"/>
            <w:noWrap/>
            <w:vAlign w:val="center"/>
            <w:hideMark/>
          </w:tcPr>
          <w:p w:rsidR="000D431E" w:rsidRPr="007C79E0" w:rsidRDefault="000D431E" w:rsidP="00B95853">
            <w:pPr>
              <w:widowControl/>
              <w:jc w:val="center"/>
              <w:rPr>
                <w:rFonts w:ascii="微軟正黑體" w:eastAsia="微軟正黑體" w:hAnsi="微軟正黑體"/>
                <w:b/>
                <w:color w:val="000000"/>
                <w:sz w:val="20"/>
              </w:rPr>
            </w:pPr>
            <w:r w:rsidRPr="007C79E0">
              <w:rPr>
                <w:rFonts w:ascii="微軟正黑體" w:eastAsia="微軟正黑體" w:hAnsi="微軟正黑體"/>
                <w:b/>
                <w:color w:val="000000"/>
                <w:sz w:val="20"/>
              </w:rPr>
              <w:t>樣品保存方式</w:t>
            </w:r>
          </w:p>
          <w:p w:rsidR="000D431E" w:rsidRPr="007C79E0" w:rsidRDefault="000D431E" w:rsidP="00B95853">
            <w:pPr>
              <w:widowControl/>
              <w:jc w:val="center"/>
              <w:rPr>
                <w:rFonts w:ascii="微軟正黑體" w:eastAsia="微軟正黑體" w:hAnsi="微軟正黑體"/>
                <w:b/>
                <w:sz w:val="20"/>
              </w:rPr>
            </w:pPr>
            <w:r w:rsidRPr="007C79E0">
              <w:rPr>
                <w:rFonts w:ascii="微軟正黑體" w:eastAsia="微軟正黑體" w:hAnsi="微軟正黑體" w:hint="eastAsia"/>
                <w:b/>
                <w:color w:val="000000"/>
                <w:sz w:val="20"/>
              </w:rPr>
              <w:t>/取回</w:t>
            </w:r>
          </w:p>
        </w:tc>
        <w:tc>
          <w:tcPr>
            <w:tcW w:w="9349" w:type="dxa"/>
            <w:gridSpan w:val="9"/>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0D431E" w:rsidRPr="007C79E0" w:rsidRDefault="00DE6642" w:rsidP="00B95853">
            <w:pPr>
              <w:widowControl/>
              <w:jc w:val="both"/>
              <w:rPr>
                <w:rFonts w:ascii="微軟正黑體" w:eastAsia="微軟正黑體" w:hAnsi="微軟正黑體"/>
                <w:sz w:val="20"/>
              </w:rPr>
            </w:pPr>
            <w:sdt>
              <w:sdtPr>
                <w:rPr>
                  <w:rFonts w:ascii="微軟正黑體" w:eastAsia="微軟正黑體" w:hAnsi="微軟正黑體"/>
                  <w:sz w:val="20"/>
                </w:rPr>
                <w:id w:val="932239955"/>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冷凍(</w:t>
            </w:r>
            <w:proofErr w:type="gramStart"/>
            <w:r w:rsidR="000D431E" w:rsidRPr="007C79E0">
              <w:rPr>
                <w:rFonts w:ascii="微軟正黑體" w:eastAsia="微軟正黑體" w:hAnsi="微軟正黑體" w:cs="新細明體" w:hint="eastAsia"/>
                <w:sz w:val="20"/>
              </w:rPr>
              <w:t>≦</w:t>
            </w:r>
            <w:proofErr w:type="gramEnd"/>
            <w:r w:rsidR="000D431E" w:rsidRPr="007C79E0">
              <w:rPr>
                <w:rFonts w:ascii="微軟正黑體" w:eastAsia="微軟正黑體" w:hAnsi="微軟正黑體"/>
                <w:sz w:val="20"/>
              </w:rPr>
              <w:t>-16℃</w:t>
            </w:r>
            <w:r w:rsidR="000D431E" w:rsidRPr="007C79E0">
              <w:rPr>
                <w:rFonts w:ascii="微軟正黑體" w:eastAsia="微軟正黑體" w:hAnsi="微軟正黑體"/>
                <w:color w:val="000000"/>
                <w:sz w:val="20"/>
              </w:rPr>
              <w:t xml:space="preserve">)  </w:t>
            </w:r>
            <w:sdt>
              <w:sdtPr>
                <w:rPr>
                  <w:rFonts w:ascii="微軟正黑體" w:eastAsia="微軟正黑體" w:hAnsi="微軟正黑體"/>
                  <w:sz w:val="20"/>
                </w:rPr>
                <w:id w:val="19974872"/>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冷藏(</w:t>
            </w:r>
            <w:proofErr w:type="gramStart"/>
            <w:r w:rsidR="000D431E" w:rsidRPr="007C79E0">
              <w:rPr>
                <w:rFonts w:ascii="微軟正黑體" w:eastAsia="微軟正黑體" w:hAnsi="微軟正黑體" w:cs="新細明體" w:hint="eastAsia"/>
                <w:sz w:val="20"/>
              </w:rPr>
              <w:t>≦</w:t>
            </w:r>
            <w:proofErr w:type="gramEnd"/>
            <w:r w:rsidR="000D431E" w:rsidRPr="007C79E0">
              <w:rPr>
                <w:rFonts w:ascii="微軟正黑體" w:eastAsia="微軟正黑體" w:hAnsi="微軟正黑體"/>
                <w:sz w:val="20"/>
              </w:rPr>
              <w:t>6℃</w:t>
            </w:r>
            <w:r w:rsidR="000D431E" w:rsidRPr="007C79E0">
              <w:rPr>
                <w:rFonts w:ascii="微軟正黑體" w:eastAsia="微軟正黑體" w:hAnsi="微軟正黑體"/>
                <w:color w:val="000000"/>
                <w:sz w:val="20"/>
              </w:rPr>
              <w:t xml:space="preserve">) </w:t>
            </w:r>
            <w:r w:rsidR="000D431E" w:rsidRPr="007C79E0">
              <w:rPr>
                <w:rFonts w:ascii="微軟正黑體" w:eastAsia="微軟正黑體" w:hAnsi="微軟正黑體" w:hint="eastAsia"/>
                <w:color w:val="000000"/>
                <w:sz w:val="20"/>
              </w:rPr>
              <w:t xml:space="preserve"> </w:t>
            </w:r>
            <w:sdt>
              <w:sdtPr>
                <w:rPr>
                  <w:rFonts w:ascii="微軟正黑體" w:eastAsia="微軟正黑體" w:hAnsi="微軟正黑體"/>
                  <w:sz w:val="20"/>
                </w:rPr>
                <w:id w:val="1464917111"/>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常溫(</w:t>
            </w:r>
            <w:proofErr w:type="gramStart"/>
            <w:r w:rsidR="000D431E" w:rsidRPr="007C79E0">
              <w:rPr>
                <w:rFonts w:ascii="微軟正黑體" w:eastAsia="微軟正黑體" w:hAnsi="微軟正黑體"/>
                <w:sz w:val="20"/>
              </w:rPr>
              <w:t>無溫控</w:t>
            </w:r>
            <w:proofErr w:type="gramEnd"/>
            <w:r w:rsidR="000D431E" w:rsidRPr="007C79E0">
              <w:rPr>
                <w:rFonts w:ascii="微軟正黑體" w:eastAsia="微軟正黑體" w:hAnsi="微軟正黑體"/>
                <w:sz w:val="20"/>
              </w:rPr>
              <w:t xml:space="preserve">) </w:t>
            </w:r>
            <w:r w:rsidR="000D431E" w:rsidRPr="007C79E0">
              <w:rPr>
                <w:rFonts w:ascii="微軟正黑體" w:eastAsia="微軟正黑體" w:hAnsi="微軟正黑體"/>
                <w:color w:val="000000"/>
                <w:sz w:val="20"/>
              </w:rPr>
              <w:t xml:space="preserve"> </w:t>
            </w:r>
            <w:sdt>
              <w:sdtPr>
                <w:rPr>
                  <w:rFonts w:ascii="微軟正黑體" w:eastAsia="微軟正黑體" w:hAnsi="微軟正黑體"/>
                  <w:sz w:val="20"/>
                </w:rPr>
                <w:id w:val="1610543055"/>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proofErr w:type="gramStart"/>
            <w:r w:rsidR="000D431E" w:rsidRPr="007C79E0">
              <w:rPr>
                <w:rFonts w:ascii="微軟正黑體" w:eastAsia="微軟正黑體" w:hAnsi="微軟正黑體" w:cs="新細明體" w:hint="eastAsia"/>
                <w:sz w:val="20"/>
              </w:rPr>
              <w:t>≦</w:t>
            </w:r>
            <w:proofErr w:type="gramEnd"/>
            <w:r w:rsidR="000D431E" w:rsidRPr="007C79E0">
              <w:rPr>
                <w:rFonts w:ascii="微軟正黑體" w:eastAsia="微軟正黑體" w:hAnsi="微軟正黑體"/>
                <w:sz w:val="20"/>
              </w:rPr>
              <w:t xml:space="preserve">25℃  </w:t>
            </w:r>
            <w:sdt>
              <w:sdtPr>
                <w:rPr>
                  <w:rFonts w:ascii="微軟正黑體" w:eastAsia="微軟正黑體" w:hAnsi="微軟正黑體"/>
                  <w:sz w:val="20"/>
                </w:rPr>
                <w:id w:val="1601364099"/>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其他</w:t>
            </w:r>
            <w:r w:rsidR="000D431E" w:rsidRPr="007C79E0">
              <w:rPr>
                <w:rFonts w:ascii="微軟正黑體" w:eastAsia="微軟正黑體" w:hAnsi="微軟正黑體"/>
                <w:color w:val="000000"/>
                <w:sz w:val="20"/>
              </w:rPr>
              <w:t xml:space="preserve"> </w:t>
            </w:r>
            <w:r w:rsidR="000D431E">
              <w:rPr>
                <w:rFonts w:ascii="微軟正黑體" w:eastAsia="微軟正黑體" w:hAnsi="微軟正黑體"/>
                <w:color w:val="000000"/>
                <w:sz w:val="20"/>
              </w:rPr>
              <w:t>________</w:t>
            </w:r>
          </w:p>
          <w:p w:rsidR="000D431E" w:rsidRPr="007C79E0" w:rsidRDefault="000D431E" w:rsidP="00B95853">
            <w:pPr>
              <w:jc w:val="both"/>
              <w:rPr>
                <w:rFonts w:ascii="微軟正黑體" w:eastAsia="微軟正黑體" w:hAnsi="微軟正黑體"/>
                <w:sz w:val="20"/>
              </w:rPr>
            </w:pPr>
            <w:r w:rsidRPr="007C79E0">
              <w:rPr>
                <w:rFonts w:ascii="微軟正黑體" w:eastAsia="微軟正黑體" w:hAnsi="微軟正黑體"/>
                <w:color w:val="000000"/>
                <w:sz w:val="20"/>
              </w:rPr>
              <w:t>分析後，是否須取回樣品？</w:t>
            </w:r>
            <w:sdt>
              <w:sdtPr>
                <w:rPr>
                  <w:rFonts w:ascii="微軟正黑體" w:eastAsia="微軟正黑體" w:hAnsi="微軟正黑體"/>
                  <w:sz w:val="20"/>
                </w:rPr>
                <w:id w:val="1132212436"/>
                <w14:checkbox>
                  <w14:checked w14:val="0"/>
                  <w14:checkedState w14:val="25A0" w14:font="標楷體"/>
                  <w14:uncheckedState w14:val="25A1" w14:font="標楷體"/>
                </w14:checkbox>
              </w:sdtPr>
              <w:sdtEndPr/>
              <w:sdtContent>
                <w:r w:rsidRPr="007C79E0">
                  <w:rPr>
                    <w:rFonts w:ascii="標楷體" w:hAnsi="標楷體" w:hint="eastAsia"/>
                    <w:sz w:val="20"/>
                  </w:rPr>
                  <w:t>□</w:t>
                </w:r>
              </w:sdtContent>
            </w:sdt>
            <w:r w:rsidRPr="007C79E0">
              <w:rPr>
                <w:rFonts w:ascii="微軟正黑體" w:eastAsia="微軟正黑體" w:hAnsi="微軟正黑體"/>
                <w:color w:val="000000"/>
                <w:sz w:val="20"/>
              </w:rPr>
              <w:t xml:space="preserve">是  </w:t>
            </w:r>
            <w:sdt>
              <w:sdtPr>
                <w:rPr>
                  <w:rFonts w:ascii="微軟正黑體" w:eastAsia="微軟正黑體" w:hAnsi="微軟正黑體"/>
                  <w:sz w:val="20"/>
                </w:rPr>
                <w:id w:val="-405068227"/>
                <w14:checkbox>
                  <w14:checked w14:val="0"/>
                  <w14:checkedState w14:val="25A0" w14:font="標楷體"/>
                  <w14:uncheckedState w14:val="25A1" w14:font="標楷體"/>
                </w14:checkbox>
              </w:sdtPr>
              <w:sdtEndPr/>
              <w:sdtContent>
                <w:r w:rsidRPr="007C79E0">
                  <w:rPr>
                    <w:rFonts w:ascii="標楷體" w:hAnsi="標楷體" w:hint="eastAsia"/>
                    <w:sz w:val="20"/>
                  </w:rPr>
                  <w:t>□</w:t>
                </w:r>
              </w:sdtContent>
            </w:sdt>
            <w:r w:rsidRPr="007C79E0">
              <w:rPr>
                <w:rFonts w:ascii="微軟正黑體" w:eastAsia="微軟正黑體" w:hAnsi="微軟正黑體"/>
                <w:color w:val="000000"/>
                <w:sz w:val="20"/>
              </w:rPr>
              <w:t xml:space="preserve">否  </w:t>
            </w:r>
            <w:sdt>
              <w:sdtPr>
                <w:rPr>
                  <w:rFonts w:ascii="微軟正黑體" w:eastAsia="微軟正黑體" w:hAnsi="微軟正黑體"/>
                  <w:sz w:val="20"/>
                </w:rPr>
                <w:id w:val="768048508"/>
                <w14:checkbox>
                  <w14:checked w14:val="0"/>
                  <w14:checkedState w14:val="25A0" w14:font="標楷體"/>
                  <w14:uncheckedState w14:val="25A1" w14:font="標楷體"/>
                </w14:checkbox>
              </w:sdtPr>
              <w:sdtEndPr/>
              <w:sdtContent>
                <w:r w:rsidRPr="007C79E0">
                  <w:rPr>
                    <w:rFonts w:ascii="標楷體" w:hAnsi="標楷體" w:hint="eastAsia"/>
                    <w:sz w:val="20"/>
                  </w:rPr>
                  <w:t>□</w:t>
                </w:r>
              </w:sdtContent>
            </w:sdt>
            <w:r w:rsidRPr="007C79E0">
              <w:rPr>
                <w:rFonts w:ascii="微軟正黑體" w:eastAsia="微軟正黑體" w:hAnsi="微軟正黑體"/>
                <w:color w:val="000000"/>
                <w:sz w:val="20"/>
              </w:rPr>
              <w:t>不合格或有疑慮時取回</w:t>
            </w:r>
          </w:p>
        </w:tc>
      </w:tr>
      <w:tr w:rsidR="000D431E" w:rsidRPr="007C79E0" w:rsidTr="00B95853">
        <w:trPr>
          <w:trHeight w:val="850"/>
          <w:jc w:val="center"/>
        </w:trPr>
        <w:tc>
          <w:tcPr>
            <w:tcW w:w="1551" w:type="dxa"/>
            <w:tcBorders>
              <w:top w:val="single" w:sz="4" w:space="0" w:color="auto"/>
              <w:left w:val="single" w:sz="12" w:space="0" w:color="auto"/>
              <w:bottom w:val="single" w:sz="4" w:space="0" w:color="auto"/>
              <w:right w:val="single" w:sz="4" w:space="0" w:color="auto"/>
            </w:tcBorders>
            <w:shd w:val="clear" w:color="auto" w:fill="D9E7FF"/>
            <w:noWrap/>
            <w:vAlign w:val="center"/>
          </w:tcPr>
          <w:p w:rsidR="000D431E" w:rsidRPr="007C79E0" w:rsidRDefault="000D431E" w:rsidP="00B95853">
            <w:pPr>
              <w:widowControl/>
              <w:spacing w:beforeLines="20" w:before="48" w:afterLines="20" w:after="48"/>
              <w:jc w:val="center"/>
              <w:rPr>
                <w:rFonts w:ascii="微軟正黑體" w:eastAsia="微軟正黑體" w:hAnsi="微軟正黑體"/>
                <w:b/>
                <w:sz w:val="20"/>
              </w:rPr>
            </w:pPr>
            <w:r w:rsidRPr="007C79E0">
              <w:rPr>
                <w:rFonts w:ascii="微軟正黑體" w:eastAsia="微軟正黑體" w:hAnsi="微軟正黑體" w:hint="eastAsia"/>
                <w:b/>
                <w:sz w:val="20"/>
              </w:rPr>
              <w:t>備註其他資訊</w:t>
            </w:r>
          </w:p>
        </w:tc>
        <w:tc>
          <w:tcPr>
            <w:tcW w:w="9349" w:type="dxa"/>
            <w:gridSpan w:val="9"/>
            <w:tcBorders>
              <w:top w:val="single" w:sz="4" w:space="0" w:color="auto"/>
              <w:left w:val="single" w:sz="4" w:space="0" w:color="auto"/>
              <w:bottom w:val="single" w:sz="4" w:space="0" w:color="auto"/>
              <w:right w:val="single" w:sz="12" w:space="0" w:color="auto"/>
            </w:tcBorders>
            <w:shd w:val="clear" w:color="auto" w:fill="auto"/>
            <w:noWrap/>
            <w:vAlign w:val="center"/>
          </w:tcPr>
          <w:p w:rsidR="000D431E" w:rsidRPr="007C79E0" w:rsidRDefault="000D431E" w:rsidP="00B95853">
            <w:pPr>
              <w:widowControl/>
              <w:jc w:val="both"/>
              <w:rPr>
                <w:rFonts w:ascii="微軟正黑體" w:eastAsia="微軟正黑體" w:hAnsi="微軟正黑體"/>
                <w:b/>
                <w:sz w:val="20"/>
              </w:rPr>
            </w:pPr>
          </w:p>
        </w:tc>
      </w:tr>
      <w:tr w:rsidR="000D431E" w:rsidRPr="007C79E0" w:rsidTr="00B95853">
        <w:trPr>
          <w:trHeight w:val="446"/>
          <w:jc w:val="center"/>
        </w:trPr>
        <w:tc>
          <w:tcPr>
            <w:tcW w:w="10900" w:type="dxa"/>
            <w:gridSpan w:val="10"/>
            <w:tcBorders>
              <w:top w:val="single" w:sz="4" w:space="0" w:color="auto"/>
              <w:left w:val="single" w:sz="12" w:space="0" w:color="auto"/>
              <w:bottom w:val="single" w:sz="4" w:space="0" w:color="auto"/>
              <w:right w:val="single" w:sz="12" w:space="0" w:color="auto"/>
            </w:tcBorders>
            <w:shd w:val="clear" w:color="auto" w:fill="auto"/>
            <w:noWrap/>
            <w:vAlign w:val="center"/>
          </w:tcPr>
          <w:p w:rsidR="000D431E" w:rsidRPr="007C79E0" w:rsidRDefault="000D431E" w:rsidP="00B95853">
            <w:pPr>
              <w:widowControl/>
              <w:jc w:val="both"/>
              <w:rPr>
                <w:rFonts w:ascii="微軟正黑體" w:eastAsia="微軟正黑體" w:hAnsi="微軟正黑體"/>
                <w:sz w:val="20"/>
              </w:rPr>
            </w:pPr>
            <w:r w:rsidRPr="007C79E0">
              <w:rPr>
                <w:rFonts w:ascii="微軟正黑體" w:eastAsia="微軟正黑體" w:hAnsi="微軟正黑體" w:hint="eastAsia"/>
                <w:sz w:val="20"/>
              </w:rPr>
              <w:t>以上樣品資訊由委託單位提供且確認無誤，並依實際送樣之樣品資訊完整揭露於正式報告中</w:t>
            </w:r>
            <w:r>
              <w:rPr>
                <w:rFonts w:ascii="微軟正黑體" w:eastAsia="微軟正黑體" w:hAnsi="微軟正黑體" w:hint="eastAsia"/>
                <w:sz w:val="20"/>
              </w:rPr>
              <w:t>(*表示該項資訊可呈現於報告上)，</w:t>
            </w:r>
            <w:r w:rsidRPr="007C79E0">
              <w:rPr>
                <w:rFonts w:ascii="微軟正黑體" w:eastAsia="微軟正黑體" w:hAnsi="微軟正黑體" w:hint="eastAsia"/>
                <w:sz w:val="20"/>
              </w:rPr>
              <w:t>本實驗室保留報告修正之權利。</w:t>
            </w:r>
            <w:r w:rsidRPr="007C79E0">
              <w:rPr>
                <w:rFonts w:ascii="微軟正黑體" w:eastAsia="微軟正黑體" w:hAnsi="微軟正黑體" w:hint="eastAsia"/>
                <w:color w:val="FF0000"/>
                <w:sz w:val="16"/>
                <w:szCs w:val="16"/>
              </w:rPr>
              <w:t>(若未填寫之欄位資訊，視同"無"</w:t>
            </w:r>
            <w:r w:rsidRPr="007C79E0">
              <w:rPr>
                <w:rFonts w:ascii="微軟正黑體" w:eastAsia="微軟正黑體" w:hAnsi="微軟正黑體"/>
                <w:color w:val="FF0000"/>
                <w:sz w:val="16"/>
                <w:szCs w:val="16"/>
              </w:rPr>
              <w:t>)</w:t>
            </w:r>
          </w:p>
        </w:tc>
      </w:tr>
      <w:tr w:rsidR="000D431E" w:rsidRPr="007C79E0" w:rsidTr="00381F8D">
        <w:trPr>
          <w:trHeight w:val="446"/>
          <w:jc w:val="center"/>
        </w:trPr>
        <w:tc>
          <w:tcPr>
            <w:tcW w:w="3633" w:type="dxa"/>
            <w:gridSpan w:val="2"/>
            <w:tcBorders>
              <w:top w:val="single" w:sz="4" w:space="0" w:color="auto"/>
              <w:left w:val="single" w:sz="12" w:space="0" w:color="auto"/>
              <w:bottom w:val="single" w:sz="12" w:space="0" w:color="auto"/>
              <w:right w:val="nil"/>
            </w:tcBorders>
            <w:shd w:val="clear" w:color="auto" w:fill="auto"/>
            <w:noWrap/>
            <w:vAlign w:val="center"/>
          </w:tcPr>
          <w:p w:rsidR="000D431E" w:rsidRDefault="000D431E" w:rsidP="00AF5356">
            <w:pPr>
              <w:widowControl/>
              <w:spacing w:beforeLines="50" w:before="120"/>
              <w:jc w:val="center"/>
              <w:rPr>
                <w:rFonts w:ascii="微軟正黑體" w:eastAsia="微軟正黑體" w:hAnsi="微軟正黑體"/>
                <w:sz w:val="20"/>
              </w:rPr>
            </w:pPr>
            <w:r>
              <w:rPr>
                <w:rFonts w:ascii="微軟正黑體" w:eastAsia="微軟正黑體" w:hAnsi="微軟正黑體"/>
                <w:b/>
                <w:noProof/>
                <w:color w:val="000000"/>
                <w:sz w:val="20"/>
              </w:rPr>
              <w:drawing>
                <wp:inline distT="0" distB="0" distL="0" distR="0" wp14:anchorId="0C2F4A72" wp14:editId="0D47B815">
                  <wp:extent cx="900000" cy="9000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0508162556.jpg"/>
                          <pic:cNvPicPr/>
                        </pic:nvPicPr>
                        <pic:blipFill>
                          <a:blip r:embed="rId7">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p w:rsidR="000D431E" w:rsidRDefault="000D431E" w:rsidP="00B95853">
            <w:pPr>
              <w:adjustRightInd w:val="0"/>
              <w:snapToGrid w:val="0"/>
              <w:spacing w:line="240" w:lineRule="exact"/>
              <w:jc w:val="center"/>
              <w:rPr>
                <w:rFonts w:ascii="微軟正黑體" w:eastAsia="微軟正黑體" w:hAnsi="微軟正黑體"/>
                <w:b/>
                <w:color w:val="000000"/>
                <w:sz w:val="20"/>
              </w:rPr>
            </w:pPr>
            <w:r w:rsidRPr="00E05B30">
              <w:rPr>
                <w:rFonts w:ascii="微軟正黑體" w:eastAsia="微軟正黑體" w:hAnsi="微軟正黑體" w:hint="eastAsia"/>
                <w:b/>
                <w:color w:val="000000"/>
                <w:sz w:val="20"/>
              </w:rPr>
              <w:t>實驗室檢驗方法</w:t>
            </w:r>
          </w:p>
          <w:p w:rsidR="000D431E" w:rsidRPr="007C79E0" w:rsidRDefault="000D431E" w:rsidP="00B95853">
            <w:pPr>
              <w:widowControl/>
              <w:jc w:val="center"/>
              <w:rPr>
                <w:rFonts w:ascii="微軟正黑體" w:eastAsia="微軟正黑體" w:hAnsi="微軟正黑體"/>
                <w:sz w:val="20"/>
              </w:rPr>
            </w:pPr>
            <w:r w:rsidRPr="00E05B30">
              <w:rPr>
                <w:rFonts w:ascii="微軟正黑體" w:eastAsia="微軟正黑體" w:hAnsi="微軟正黑體" w:hint="eastAsia"/>
                <w:b/>
                <w:color w:val="000000"/>
                <w:sz w:val="20"/>
              </w:rPr>
              <w:t>及認證範圍</w:t>
            </w:r>
          </w:p>
        </w:tc>
        <w:tc>
          <w:tcPr>
            <w:tcW w:w="3633" w:type="dxa"/>
            <w:gridSpan w:val="5"/>
            <w:tcBorders>
              <w:top w:val="single" w:sz="4" w:space="0" w:color="auto"/>
              <w:left w:val="nil"/>
              <w:bottom w:val="single" w:sz="12" w:space="0" w:color="auto"/>
              <w:right w:val="nil"/>
            </w:tcBorders>
            <w:shd w:val="clear" w:color="auto" w:fill="auto"/>
            <w:vAlign w:val="center"/>
          </w:tcPr>
          <w:p w:rsidR="000D431E" w:rsidRDefault="000D431E" w:rsidP="00381F8D">
            <w:pPr>
              <w:adjustRightInd w:val="0"/>
              <w:snapToGrid w:val="0"/>
              <w:spacing w:beforeLines="50" w:before="120"/>
              <w:jc w:val="center"/>
              <w:rPr>
                <w:rFonts w:ascii="微軟正黑體" w:eastAsia="微軟正黑體" w:hAnsi="微軟正黑體"/>
                <w:b/>
                <w:color w:val="000000"/>
                <w:sz w:val="20"/>
              </w:rPr>
            </w:pPr>
            <w:r>
              <w:rPr>
                <w:rFonts w:ascii="微軟正黑體" w:eastAsia="微軟正黑體" w:hAnsi="微軟正黑體" w:hint="eastAsia"/>
                <w:b/>
                <w:noProof/>
                <w:color w:val="000000"/>
                <w:sz w:val="20"/>
              </w:rPr>
              <w:drawing>
                <wp:inline distT="0" distB="0" distL="0" distR="0">
                  <wp:extent cx="895350" cy="89535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2050908210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inline>
              </w:drawing>
            </w:r>
          </w:p>
          <w:p w:rsidR="000D431E" w:rsidRDefault="000D431E" w:rsidP="00381F8D">
            <w:pPr>
              <w:adjustRightInd w:val="0"/>
              <w:snapToGrid w:val="0"/>
              <w:spacing w:line="240" w:lineRule="exact"/>
              <w:jc w:val="center"/>
              <w:rPr>
                <w:rFonts w:ascii="微軟正黑體" w:eastAsia="微軟正黑體" w:hAnsi="微軟正黑體"/>
                <w:b/>
                <w:color w:val="000000"/>
                <w:sz w:val="20"/>
              </w:rPr>
            </w:pPr>
            <w:r>
              <w:rPr>
                <w:rFonts w:ascii="微軟正黑體" w:eastAsia="微軟正黑體" w:hAnsi="微軟正黑體" w:hint="eastAsia"/>
                <w:b/>
                <w:color w:val="000000"/>
                <w:sz w:val="20"/>
              </w:rPr>
              <w:t>TAF 2995</w:t>
            </w:r>
          </w:p>
          <w:p w:rsidR="000D431E" w:rsidRPr="007C79E0" w:rsidRDefault="000D431E" w:rsidP="00381F8D">
            <w:pPr>
              <w:widowControl/>
              <w:jc w:val="center"/>
              <w:rPr>
                <w:rFonts w:ascii="微軟正黑體" w:eastAsia="微軟正黑體" w:hAnsi="微軟正黑體"/>
                <w:sz w:val="20"/>
              </w:rPr>
            </w:pPr>
            <w:r>
              <w:rPr>
                <w:rFonts w:ascii="微軟正黑體" w:eastAsia="微軟正黑體" w:hAnsi="微軟正黑體" w:hint="eastAsia"/>
                <w:b/>
                <w:color w:val="000000"/>
                <w:sz w:val="20"/>
              </w:rPr>
              <w:t>認證項目及範圍</w:t>
            </w:r>
          </w:p>
        </w:tc>
        <w:tc>
          <w:tcPr>
            <w:tcW w:w="3634" w:type="dxa"/>
            <w:gridSpan w:val="3"/>
            <w:tcBorders>
              <w:top w:val="single" w:sz="4" w:space="0" w:color="auto"/>
              <w:left w:val="nil"/>
              <w:bottom w:val="single" w:sz="12" w:space="0" w:color="auto"/>
              <w:right w:val="single" w:sz="12" w:space="0" w:color="auto"/>
            </w:tcBorders>
            <w:shd w:val="clear" w:color="auto" w:fill="auto"/>
            <w:vAlign w:val="center"/>
          </w:tcPr>
          <w:p w:rsidR="000D431E" w:rsidRDefault="000D431E" w:rsidP="00381F8D">
            <w:pPr>
              <w:adjustRightInd w:val="0"/>
              <w:snapToGrid w:val="0"/>
              <w:spacing w:beforeLines="50" w:before="120"/>
              <w:jc w:val="center"/>
              <w:rPr>
                <w:rFonts w:ascii="微軟正黑體" w:eastAsia="微軟正黑體" w:hAnsi="微軟正黑體"/>
                <w:b/>
                <w:color w:val="000000"/>
                <w:sz w:val="20"/>
              </w:rPr>
            </w:pPr>
            <w:r>
              <w:rPr>
                <w:rFonts w:ascii="微軟正黑體" w:eastAsia="微軟正黑體" w:hAnsi="微軟正黑體" w:hint="eastAsia"/>
                <w:b/>
                <w:noProof/>
                <w:color w:val="000000"/>
                <w:sz w:val="20"/>
              </w:rPr>
              <w:drawing>
                <wp:inline distT="0" distB="0" distL="0" distR="0">
                  <wp:extent cx="800100" cy="80010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2050908404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p>
          <w:p w:rsidR="000D431E" w:rsidRDefault="000D431E" w:rsidP="00AF5356">
            <w:pPr>
              <w:adjustRightInd w:val="0"/>
              <w:snapToGrid w:val="0"/>
              <w:spacing w:beforeLines="20" w:before="48" w:line="240" w:lineRule="exact"/>
              <w:jc w:val="center"/>
              <w:rPr>
                <w:rFonts w:ascii="微軟正黑體" w:eastAsia="微軟正黑體" w:hAnsi="微軟正黑體"/>
                <w:b/>
                <w:color w:val="000000"/>
                <w:sz w:val="20"/>
              </w:rPr>
            </w:pPr>
            <w:r>
              <w:rPr>
                <w:rFonts w:ascii="微軟正黑體" w:eastAsia="微軟正黑體" w:hAnsi="微軟正黑體" w:hint="eastAsia"/>
                <w:b/>
                <w:color w:val="000000"/>
                <w:sz w:val="20"/>
              </w:rPr>
              <w:t>FDA F084</w:t>
            </w:r>
          </w:p>
          <w:p w:rsidR="000D431E" w:rsidRPr="00235975" w:rsidRDefault="000D431E" w:rsidP="00B95853">
            <w:pPr>
              <w:widowControl/>
              <w:jc w:val="center"/>
              <w:rPr>
                <w:rFonts w:ascii="微軟正黑體" w:eastAsia="微軟正黑體" w:hAnsi="微軟正黑體"/>
                <w:b/>
                <w:color w:val="000000"/>
                <w:sz w:val="20"/>
              </w:rPr>
            </w:pPr>
            <w:r>
              <w:rPr>
                <w:rFonts w:ascii="微軟正黑體" w:eastAsia="微軟正黑體" w:hAnsi="微軟正黑體" w:hint="eastAsia"/>
                <w:b/>
                <w:color w:val="000000"/>
                <w:sz w:val="20"/>
              </w:rPr>
              <w:t>認證項目及範圍</w:t>
            </w:r>
          </w:p>
        </w:tc>
      </w:tr>
    </w:tbl>
    <w:p w:rsidR="000D431E" w:rsidRDefault="000D431E">
      <w:pPr>
        <w:rPr>
          <w:rFonts w:ascii="微軟正黑體" w:eastAsia="微軟正黑體" w:hAnsi="微軟正黑體"/>
          <w:sz w:val="32"/>
          <w:szCs w:val="32"/>
        </w:rPr>
        <w:sectPr w:rsidR="000D431E">
          <w:headerReference w:type="default" r:id="rId10"/>
          <w:footerReference w:type="default" r:id="rId11"/>
          <w:pgSz w:w="11907" w:h="16839"/>
          <w:pgMar w:top="2127" w:right="1077" w:bottom="567" w:left="1077" w:header="567" w:footer="329" w:gutter="0"/>
          <w:cols w:space="720"/>
        </w:sectPr>
      </w:pPr>
    </w:p>
    <w:tbl>
      <w:tblPr>
        <w:tblW w:w="10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1"/>
        <w:gridCol w:w="2113"/>
        <w:gridCol w:w="860"/>
        <w:gridCol w:w="924"/>
        <w:gridCol w:w="1203"/>
        <w:gridCol w:w="4249"/>
      </w:tblGrid>
      <w:tr w:rsidR="000D431E" w:rsidRPr="007C79E0" w:rsidTr="00B95853">
        <w:trPr>
          <w:trHeight w:val="294"/>
          <w:jc w:val="center"/>
        </w:trPr>
        <w:tc>
          <w:tcPr>
            <w:tcW w:w="10900" w:type="dxa"/>
            <w:gridSpan w:val="6"/>
            <w:tcBorders>
              <w:top w:val="nil"/>
              <w:left w:val="nil"/>
              <w:bottom w:val="single" w:sz="12" w:space="0" w:color="auto"/>
              <w:right w:val="nil"/>
            </w:tcBorders>
            <w:shd w:val="clear" w:color="auto" w:fill="auto"/>
            <w:noWrap/>
            <w:vAlign w:val="center"/>
          </w:tcPr>
          <w:p w:rsidR="000D431E" w:rsidRPr="007C79E0" w:rsidRDefault="000D431E" w:rsidP="00B95853">
            <w:pPr>
              <w:spacing w:beforeLines="50" w:before="120"/>
              <w:rPr>
                <w:rFonts w:ascii="微軟正黑體" w:eastAsia="微軟正黑體" w:hAnsi="微軟正黑體"/>
                <w:b/>
                <w:color w:val="000000"/>
                <w:szCs w:val="24"/>
              </w:rPr>
            </w:pPr>
            <w:r w:rsidRPr="007C79E0">
              <w:rPr>
                <w:rFonts w:ascii="微軟正黑體" w:eastAsia="微軟正黑體" w:hAnsi="微軟正黑體"/>
                <w:b/>
                <w:color w:val="000000"/>
                <w:szCs w:val="24"/>
              </w:rPr>
              <w:lastRenderedPageBreak/>
              <w:t>3.委託檢驗項目</w:t>
            </w:r>
            <w:r w:rsidRPr="007C79E0">
              <w:rPr>
                <w:rFonts w:ascii="微軟正黑體" w:eastAsia="微軟正黑體" w:hAnsi="微軟正黑體"/>
                <w:b/>
                <w:szCs w:val="24"/>
              </w:rPr>
              <w:t>：</w:t>
            </w:r>
            <w:r>
              <w:rPr>
                <w:rFonts w:ascii="微軟正黑體" w:eastAsia="微軟正黑體" w:hAnsi="微軟正黑體" w:hint="eastAsia"/>
                <w:b/>
                <w:szCs w:val="24"/>
              </w:rPr>
              <w:t xml:space="preserve">     </w:t>
            </w:r>
            <w:r w:rsidRPr="00B41DBB">
              <w:rPr>
                <w:rFonts w:ascii="微軟正黑體" w:eastAsia="微軟正黑體" w:hAnsi="微軟正黑體" w:hint="eastAsia"/>
                <w:b/>
                <w:sz w:val="20"/>
                <w:szCs w:val="24"/>
              </w:rPr>
              <w:t xml:space="preserve"> </w:t>
            </w:r>
            <w:r>
              <w:rPr>
                <w:rFonts w:ascii="微軟正黑體" w:eastAsia="微軟正黑體" w:hAnsi="微軟正黑體" w:hint="eastAsia"/>
                <w:b/>
                <w:sz w:val="20"/>
                <w:szCs w:val="24"/>
              </w:rPr>
              <w:t xml:space="preserve">                      </w:t>
            </w:r>
            <w:r w:rsidRPr="00B41DBB">
              <w:rPr>
                <w:rFonts w:ascii="微軟正黑體" w:eastAsia="微軟正黑體" w:hAnsi="微軟正黑體" w:hint="eastAsia"/>
                <w:sz w:val="20"/>
                <w:szCs w:val="24"/>
              </w:rPr>
              <w:t>檢驗項目標示★者表示經TAF認證，且依認證之檢驗方法執行檢驗。</w:t>
            </w:r>
          </w:p>
        </w:tc>
      </w:tr>
      <w:tr w:rsidR="000D431E" w:rsidRPr="007C79E0" w:rsidTr="00B95853">
        <w:trPr>
          <w:trHeight w:val="690"/>
          <w:jc w:val="center"/>
        </w:trPr>
        <w:tc>
          <w:tcPr>
            <w:tcW w:w="1551" w:type="dxa"/>
            <w:tcBorders>
              <w:top w:val="single" w:sz="12" w:space="0" w:color="auto"/>
              <w:left w:val="single" w:sz="12" w:space="0" w:color="auto"/>
            </w:tcBorders>
            <w:shd w:val="clear" w:color="auto" w:fill="D9E7FF"/>
            <w:noWrap/>
            <w:vAlign w:val="center"/>
            <w:hideMark/>
          </w:tcPr>
          <w:p w:rsidR="000D431E" w:rsidRPr="007C79E0" w:rsidRDefault="000D431E" w:rsidP="00B95853">
            <w:pPr>
              <w:widowControl/>
              <w:spacing w:beforeLines="20" w:before="48" w:afterLines="20" w:after="48" w:line="320" w:lineRule="exact"/>
              <w:jc w:val="center"/>
              <w:rPr>
                <w:rFonts w:ascii="微軟正黑體" w:eastAsia="微軟正黑體" w:hAnsi="微軟正黑體"/>
                <w:b/>
                <w:color w:val="000000"/>
                <w:sz w:val="20"/>
              </w:rPr>
            </w:pPr>
            <w:r w:rsidRPr="007C79E0">
              <w:rPr>
                <w:rFonts w:ascii="微軟正黑體" w:eastAsia="微軟正黑體" w:hAnsi="微軟正黑體"/>
                <w:b/>
                <w:color w:val="000000"/>
                <w:sz w:val="20"/>
              </w:rPr>
              <w:t>分析方法</w:t>
            </w:r>
          </w:p>
        </w:tc>
        <w:tc>
          <w:tcPr>
            <w:tcW w:w="2113" w:type="dxa"/>
            <w:tcBorders>
              <w:top w:val="single" w:sz="12" w:space="0" w:color="auto"/>
              <w:bottom w:val="single" w:sz="4" w:space="0" w:color="auto"/>
              <w:right w:val="single" w:sz="4" w:space="0" w:color="auto"/>
            </w:tcBorders>
            <w:shd w:val="clear" w:color="auto" w:fill="auto"/>
            <w:noWrap/>
            <w:vAlign w:val="center"/>
            <w:hideMark/>
          </w:tcPr>
          <w:p w:rsidR="000D431E" w:rsidRPr="007C79E0" w:rsidRDefault="00DE6642" w:rsidP="00B95853">
            <w:pPr>
              <w:spacing w:line="320" w:lineRule="exact"/>
              <w:jc w:val="both"/>
              <w:rPr>
                <w:rFonts w:ascii="微軟正黑體" w:eastAsia="微軟正黑體" w:hAnsi="微軟正黑體"/>
                <w:sz w:val="20"/>
              </w:rPr>
            </w:pPr>
            <w:sdt>
              <w:sdtPr>
                <w:rPr>
                  <w:rFonts w:ascii="微軟正黑體" w:eastAsia="微軟正黑體" w:hAnsi="微軟正黑體"/>
                  <w:sz w:val="20"/>
                </w:rPr>
                <w:id w:val="1633296904"/>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sz w:val="20"/>
              </w:rPr>
              <w:t>本實驗室建議方法</w:t>
            </w:r>
          </w:p>
        </w:tc>
        <w:tc>
          <w:tcPr>
            <w:tcW w:w="2987"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rsidR="000D431E" w:rsidRPr="007C79E0" w:rsidRDefault="00DE6642" w:rsidP="00B95853">
            <w:pPr>
              <w:spacing w:line="320" w:lineRule="exact"/>
              <w:ind w:left="56"/>
              <w:jc w:val="both"/>
              <w:rPr>
                <w:rFonts w:ascii="微軟正黑體" w:eastAsia="微軟正黑體" w:hAnsi="微軟正黑體"/>
                <w:color w:val="000000"/>
                <w:sz w:val="20"/>
              </w:rPr>
            </w:pPr>
            <w:sdt>
              <w:sdtPr>
                <w:rPr>
                  <w:rFonts w:ascii="微軟正黑體" w:eastAsia="微軟正黑體" w:hAnsi="微軟正黑體"/>
                  <w:sz w:val="20"/>
                </w:rPr>
                <w:id w:val="-541990563"/>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hint="eastAsia"/>
                <w:sz w:val="20"/>
              </w:rPr>
              <w:t>客戶</w:t>
            </w:r>
            <w:r w:rsidR="000D431E" w:rsidRPr="007C79E0">
              <w:rPr>
                <w:rFonts w:ascii="微軟正黑體" w:eastAsia="微軟正黑體" w:hAnsi="微軟正黑體"/>
                <w:sz w:val="20"/>
              </w:rPr>
              <w:t>提供</w:t>
            </w:r>
            <w:r w:rsidR="000D431E" w:rsidRPr="007C79E0">
              <w:rPr>
                <w:rFonts w:ascii="微軟正黑體" w:eastAsia="微軟正黑體" w:hAnsi="微軟正黑體" w:hint="eastAsia"/>
                <w:sz w:val="20"/>
              </w:rPr>
              <w:t>/指定</w:t>
            </w:r>
            <w:r w:rsidR="000D431E" w:rsidRPr="007C79E0">
              <w:rPr>
                <w:rFonts w:ascii="微軟正黑體" w:eastAsia="微軟正黑體" w:hAnsi="微軟正黑體"/>
                <w:sz w:val="20"/>
              </w:rPr>
              <w:t>方法</w:t>
            </w:r>
            <w:r w:rsidR="000D431E" w:rsidRPr="007C79E0">
              <w:rPr>
                <w:rFonts w:ascii="微軟正黑體" w:eastAsia="微軟正黑體" w:hAnsi="微軟正黑體" w:hint="eastAsia"/>
                <w:sz w:val="20"/>
              </w:rPr>
              <w:t>：</w:t>
            </w:r>
          </w:p>
          <w:p w:rsidR="000D431E" w:rsidRPr="007C79E0" w:rsidRDefault="000D431E" w:rsidP="00B95853">
            <w:pPr>
              <w:widowControl/>
              <w:spacing w:line="200" w:lineRule="exact"/>
              <w:rPr>
                <w:rFonts w:ascii="微軟正黑體" w:eastAsia="微軟正黑體" w:hAnsi="微軟正黑體"/>
                <w:sz w:val="16"/>
                <w:szCs w:val="16"/>
              </w:rPr>
            </w:pPr>
            <w:r w:rsidRPr="007C79E0">
              <w:rPr>
                <w:rFonts w:ascii="微軟正黑體" w:eastAsia="微軟正黑體" w:hAnsi="微軟正黑體" w:hint="eastAsia"/>
                <w:color w:val="FF0000"/>
                <w:sz w:val="16"/>
                <w:szCs w:val="16"/>
              </w:rPr>
              <w:t>(有指定分析</w:t>
            </w:r>
            <w:r w:rsidRPr="007C79E0">
              <w:rPr>
                <w:rFonts w:ascii="微軟正黑體" w:eastAsia="微軟正黑體" w:hAnsi="微軟正黑體"/>
                <w:color w:val="FF0000"/>
                <w:sz w:val="16"/>
                <w:szCs w:val="16"/>
              </w:rPr>
              <w:t>方法</w:t>
            </w:r>
            <w:r w:rsidRPr="007C79E0">
              <w:rPr>
                <w:rFonts w:ascii="微軟正黑體" w:eastAsia="微軟正黑體" w:hAnsi="微軟正黑體" w:hint="eastAsia"/>
                <w:color w:val="FF0000"/>
                <w:sz w:val="16"/>
                <w:szCs w:val="16"/>
              </w:rPr>
              <w:t>需求務必先諮詢業務員)</w:t>
            </w:r>
          </w:p>
        </w:tc>
        <w:tc>
          <w:tcPr>
            <w:tcW w:w="4249" w:type="dxa"/>
            <w:tcBorders>
              <w:top w:val="single" w:sz="12" w:space="0" w:color="auto"/>
              <w:left w:val="single" w:sz="4" w:space="0" w:color="auto"/>
              <w:bottom w:val="single" w:sz="4" w:space="0" w:color="auto"/>
              <w:right w:val="single" w:sz="12" w:space="0" w:color="auto"/>
            </w:tcBorders>
            <w:shd w:val="clear" w:color="auto" w:fill="auto"/>
            <w:vAlign w:val="center"/>
          </w:tcPr>
          <w:p w:rsidR="000D431E" w:rsidRPr="007C79E0" w:rsidRDefault="000D431E" w:rsidP="00B95853">
            <w:pPr>
              <w:spacing w:line="320" w:lineRule="exact"/>
              <w:ind w:left="56"/>
              <w:jc w:val="both"/>
              <w:rPr>
                <w:rFonts w:ascii="微軟正黑體" w:eastAsia="微軟正黑體" w:hAnsi="微軟正黑體"/>
                <w:sz w:val="20"/>
              </w:rPr>
            </w:pPr>
          </w:p>
        </w:tc>
      </w:tr>
      <w:tr w:rsidR="000D431E" w:rsidRPr="007C79E0" w:rsidTr="00B95853">
        <w:trPr>
          <w:trHeight w:val="92"/>
          <w:jc w:val="center"/>
        </w:trPr>
        <w:tc>
          <w:tcPr>
            <w:tcW w:w="1551" w:type="dxa"/>
            <w:vMerge w:val="restart"/>
            <w:tcBorders>
              <w:left w:val="single" w:sz="12" w:space="0" w:color="auto"/>
            </w:tcBorders>
            <w:shd w:val="clear" w:color="auto" w:fill="D9E7FF"/>
            <w:vAlign w:val="center"/>
          </w:tcPr>
          <w:p w:rsidR="000D431E" w:rsidRPr="007C79E0" w:rsidRDefault="000D431E" w:rsidP="00B95853">
            <w:pPr>
              <w:spacing w:beforeLines="20" w:before="48" w:afterLines="20" w:after="48" w:line="320" w:lineRule="exact"/>
              <w:jc w:val="center"/>
              <w:rPr>
                <w:rFonts w:ascii="微軟正黑體" w:eastAsia="微軟正黑體" w:hAnsi="微軟正黑體"/>
                <w:b/>
                <w:color w:val="000000"/>
                <w:sz w:val="20"/>
              </w:rPr>
            </w:pPr>
            <w:r w:rsidRPr="007C79E0">
              <w:rPr>
                <w:rFonts w:ascii="微軟正黑體" w:eastAsia="微軟正黑體" w:hAnsi="微軟正黑體" w:hint="eastAsia"/>
                <w:b/>
                <w:color w:val="000000"/>
                <w:sz w:val="20"/>
              </w:rPr>
              <w:t>檢驗項目</w:t>
            </w:r>
          </w:p>
          <w:p w:rsidR="000D431E" w:rsidRPr="002E619D" w:rsidRDefault="000D431E" w:rsidP="00B95853">
            <w:pPr>
              <w:spacing w:beforeLines="20" w:before="48" w:afterLines="20" w:after="48" w:line="240" w:lineRule="exact"/>
              <w:jc w:val="center"/>
              <w:rPr>
                <w:rFonts w:ascii="微軟正黑體" w:eastAsia="微軟正黑體" w:hAnsi="微軟正黑體"/>
                <w:color w:val="000000"/>
                <w:sz w:val="16"/>
                <w:szCs w:val="16"/>
              </w:rPr>
            </w:pPr>
            <w:r w:rsidRPr="007C79E0">
              <w:rPr>
                <w:rFonts w:ascii="微軟正黑體" w:eastAsia="微軟正黑體" w:hAnsi="微軟正黑體" w:hint="eastAsia"/>
                <w:color w:val="000000"/>
                <w:sz w:val="16"/>
                <w:szCs w:val="16"/>
              </w:rPr>
              <w:t>(AAMI透析用水化學物質標準檢測項目)</w:t>
            </w:r>
          </w:p>
        </w:tc>
        <w:tc>
          <w:tcPr>
            <w:tcW w:w="2973" w:type="dxa"/>
            <w:gridSpan w:val="2"/>
            <w:tcBorders>
              <w:right w:val="nil"/>
            </w:tcBorders>
            <w:shd w:val="clear" w:color="auto" w:fill="D9E7FF"/>
            <w:vAlign w:val="center"/>
          </w:tcPr>
          <w:p w:rsidR="000D431E" w:rsidRPr="007C79E0" w:rsidRDefault="000D431E" w:rsidP="00B95853">
            <w:pPr>
              <w:jc w:val="right"/>
              <w:rPr>
                <w:rFonts w:ascii="微軟正黑體" w:eastAsia="微軟正黑體" w:hAnsi="微軟正黑體"/>
                <w:color w:val="000000"/>
                <w:sz w:val="16"/>
                <w:szCs w:val="16"/>
              </w:rPr>
            </w:pPr>
            <w:r w:rsidRPr="007C79E0">
              <w:rPr>
                <w:rFonts w:ascii="微軟正黑體" w:eastAsia="微軟正黑體" w:hAnsi="微軟正黑體" w:hint="eastAsia"/>
                <w:color w:val="000000"/>
                <w:sz w:val="20"/>
              </w:rPr>
              <w:t>檢驗項目</w:t>
            </w:r>
          </w:p>
        </w:tc>
        <w:tc>
          <w:tcPr>
            <w:tcW w:w="6376" w:type="dxa"/>
            <w:gridSpan w:val="3"/>
            <w:tcBorders>
              <w:left w:val="nil"/>
              <w:right w:val="single" w:sz="12" w:space="0" w:color="auto"/>
            </w:tcBorders>
            <w:shd w:val="clear" w:color="auto" w:fill="D9E7FF"/>
            <w:vAlign w:val="center"/>
          </w:tcPr>
          <w:p w:rsidR="000D431E" w:rsidRPr="007C79E0" w:rsidRDefault="000D431E" w:rsidP="00B95853">
            <w:pPr>
              <w:spacing w:line="200" w:lineRule="exact"/>
              <w:rPr>
                <w:rFonts w:ascii="微軟正黑體" w:eastAsia="微軟正黑體" w:hAnsi="微軟正黑體"/>
                <w:color w:val="FF0000"/>
                <w:sz w:val="16"/>
                <w:szCs w:val="16"/>
              </w:rPr>
            </w:pPr>
            <w:r w:rsidRPr="007C79E0">
              <w:rPr>
                <w:rFonts w:ascii="微軟正黑體" w:eastAsia="微軟正黑體" w:hAnsi="微軟正黑體" w:hint="eastAsia"/>
                <w:color w:val="FF0000"/>
                <w:sz w:val="16"/>
                <w:szCs w:val="16"/>
              </w:rPr>
              <w:t>(括號內為本實驗室檢驗方法代碼，詳細資訊請參考本中心網站</w:t>
            </w:r>
          </w:p>
          <w:p w:rsidR="000D431E" w:rsidRPr="007C79E0" w:rsidRDefault="000D431E" w:rsidP="00B95853">
            <w:pPr>
              <w:spacing w:line="180" w:lineRule="exact"/>
              <w:rPr>
                <w:rFonts w:ascii="微軟正黑體" w:eastAsia="微軟正黑體" w:hAnsi="微軟正黑體"/>
                <w:color w:val="000000"/>
                <w:sz w:val="16"/>
                <w:szCs w:val="16"/>
              </w:rPr>
            </w:pPr>
            <w:r w:rsidRPr="007C79E0">
              <w:rPr>
                <w:rFonts w:ascii="微軟正黑體" w:eastAsia="微軟正黑體" w:hAnsi="微軟正黑體"/>
                <w:color w:val="FF0000"/>
                <w:sz w:val="16"/>
                <w:szCs w:val="16"/>
              </w:rPr>
              <w:t>https://rc.csmu.edu.tw/p/412-1018-3576.php</w:t>
            </w:r>
            <w:r w:rsidRPr="007C79E0">
              <w:rPr>
                <w:rFonts w:ascii="微軟正黑體" w:eastAsia="微軟正黑體" w:hAnsi="微軟正黑體" w:hint="eastAsia"/>
                <w:color w:val="FF0000"/>
                <w:sz w:val="16"/>
                <w:szCs w:val="16"/>
              </w:rPr>
              <w:t>)</w:t>
            </w:r>
          </w:p>
        </w:tc>
      </w:tr>
      <w:tr w:rsidR="000D431E" w:rsidRPr="007C79E0" w:rsidTr="00B95853">
        <w:trPr>
          <w:trHeight w:val="272"/>
          <w:jc w:val="center"/>
        </w:trPr>
        <w:tc>
          <w:tcPr>
            <w:tcW w:w="1551" w:type="dxa"/>
            <w:vMerge/>
            <w:tcBorders>
              <w:left w:val="single" w:sz="12" w:space="0" w:color="auto"/>
            </w:tcBorders>
            <w:shd w:val="clear" w:color="auto" w:fill="D9E7FF"/>
            <w:vAlign w:val="center"/>
          </w:tcPr>
          <w:p w:rsidR="000D431E" w:rsidRPr="007C79E0" w:rsidRDefault="000D431E" w:rsidP="00B95853">
            <w:pPr>
              <w:widowControl/>
              <w:spacing w:beforeLines="20" w:before="48" w:afterLines="20" w:after="48" w:line="320" w:lineRule="exact"/>
              <w:jc w:val="center"/>
              <w:rPr>
                <w:rFonts w:ascii="微軟正黑體" w:eastAsia="微軟正黑體" w:hAnsi="微軟正黑體"/>
                <w:b/>
                <w:color w:val="000000"/>
                <w:sz w:val="22"/>
                <w:szCs w:val="22"/>
              </w:rPr>
            </w:pPr>
          </w:p>
        </w:tc>
        <w:tc>
          <w:tcPr>
            <w:tcW w:w="9349" w:type="dxa"/>
            <w:gridSpan w:val="5"/>
            <w:tcBorders>
              <w:right w:val="single" w:sz="12" w:space="0" w:color="auto"/>
            </w:tcBorders>
            <w:shd w:val="clear" w:color="auto" w:fill="auto"/>
            <w:vAlign w:val="center"/>
          </w:tcPr>
          <w:p w:rsidR="000D431E" w:rsidRPr="007C79E0" w:rsidRDefault="000D431E" w:rsidP="00B95853">
            <w:pPr>
              <w:spacing w:line="320" w:lineRule="exact"/>
              <w:jc w:val="both"/>
              <w:rPr>
                <w:rFonts w:ascii="微軟正黑體" w:eastAsia="微軟正黑體" w:hAnsi="微軟正黑體"/>
                <w:sz w:val="20"/>
              </w:rPr>
            </w:pPr>
            <w:r w:rsidRPr="00B41DBB">
              <w:rPr>
                <w:rFonts w:ascii="微軟正黑體" w:eastAsia="微軟正黑體" w:hAnsi="微軟正黑體" w:hint="eastAsia"/>
                <w:sz w:val="20"/>
                <w:szCs w:val="24"/>
              </w:rPr>
              <w:t>★</w:t>
            </w:r>
            <w:r w:rsidRPr="007C79E0">
              <w:rPr>
                <w:rFonts w:ascii="微軟正黑體" w:eastAsia="微軟正黑體" w:hAnsi="微軟正黑體" w:hint="eastAsia"/>
                <w:sz w:val="20"/>
              </w:rPr>
              <w:t>重金屬</w:t>
            </w:r>
            <w:r w:rsidRPr="007C79E0">
              <w:rPr>
                <w:rFonts w:ascii="微軟正黑體" w:eastAsia="微軟正黑體" w:hAnsi="微軟正黑體" w:hint="eastAsia"/>
                <w:sz w:val="16"/>
                <w:szCs w:val="16"/>
              </w:rPr>
              <w:t>(</w:t>
            </w:r>
            <w:r w:rsidRPr="007C79E0">
              <w:rPr>
                <w:rFonts w:ascii="微軟正黑體" w:eastAsia="微軟正黑體" w:hAnsi="微軟正黑體"/>
                <w:sz w:val="16"/>
                <w:szCs w:val="16"/>
              </w:rPr>
              <w:t>CSHTW-W07</w:t>
            </w:r>
            <w:r w:rsidRPr="007C79E0">
              <w:rPr>
                <w:rFonts w:ascii="微軟正黑體" w:eastAsia="微軟正黑體" w:hAnsi="微軟正黑體" w:hint="eastAsia"/>
                <w:sz w:val="16"/>
                <w:szCs w:val="16"/>
              </w:rPr>
              <w:t>)</w:t>
            </w:r>
            <w:r w:rsidRPr="007C79E0">
              <w:rPr>
                <w:rFonts w:ascii="微軟正黑體" w:eastAsia="微軟正黑體" w:hAnsi="微軟正黑體"/>
                <w:sz w:val="20"/>
              </w:rPr>
              <w:t>：</w:t>
            </w:r>
            <w:r w:rsidRPr="007C79E0">
              <w:rPr>
                <w:rFonts w:ascii="微軟正黑體" w:eastAsia="微軟正黑體" w:hAnsi="微軟正黑體" w:hint="eastAsia"/>
                <w:sz w:val="20"/>
              </w:rPr>
              <w:t>鈣、鎂、鈉、鉀、鈹、銅、銻、鋇、鋅、鋁、砷、鉛、銀、鎘、鉻、硒、汞、鉈</w:t>
            </w:r>
          </w:p>
        </w:tc>
      </w:tr>
      <w:tr w:rsidR="000D431E" w:rsidRPr="007C79E0" w:rsidTr="00B95853">
        <w:trPr>
          <w:trHeight w:val="210"/>
          <w:jc w:val="center"/>
        </w:trPr>
        <w:tc>
          <w:tcPr>
            <w:tcW w:w="1551" w:type="dxa"/>
            <w:vMerge/>
            <w:tcBorders>
              <w:left w:val="single" w:sz="12" w:space="0" w:color="auto"/>
            </w:tcBorders>
            <w:shd w:val="clear" w:color="auto" w:fill="D9E7FF"/>
            <w:vAlign w:val="center"/>
          </w:tcPr>
          <w:p w:rsidR="000D431E" w:rsidRPr="007C79E0" w:rsidRDefault="000D431E" w:rsidP="00B95853">
            <w:pPr>
              <w:widowControl/>
              <w:spacing w:line="320" w:lineRule="exact"/>
              <w:jc w:val="center"/>
              <w:rPr>
                <w:rFonts w:ascii="微軟正黑體" w:eastAsia="微軟正黑體" w:hAnsi="微軟正黑體"/>
                <w:color w:val="000000"/>
                <w:szCs w:val="24"/>
              </w:rPr>
            </w:pPr>
          </w:p>
        </w:tc>
        <w:tc>
          <w:tcPr>
            <w:tcW w:w="9349" w:type="dxa"/>
            <w:gridSpan w:val="5"/>
            <w:tcBorders>
              <w:right w:val="single" w:sz="12" w:space="0" w:color="auto"/>
            </w:tcBorders>
            <w:vAlign w:val="center"/>
          </w:tcPr>
          <w:p w:rsidR="000D431E" w:rsidRPr="007C79E0" w:rsidRDefault="000D431E" w:rsidP="00B95853">
            <w:pPr>
              <w:spacing w:line="320" w:lineRule="exact"/>
              <w:jc w:val="both"/>
              <w:rPr>
                <w:rFonts w:ascii="微軟正黑體" w:eastAsia="微軟正黑體" w:hAnsi="微軟正黑體"/>
                <w:color w:val="000000"/>
                <w:sz w:val="20"/>
              </w:rPr>
            </w:pPr>
            <w:r w:rsidRPr="00B41DBB">
              <w:rPr>
                <w:rFonts w:ascii="微軟正黑體" w:eastAsia="微軟正黑體" w:hAnsi="微軟正黑體" w:hint="eastAsia"/>
                <w:sz w:val="20"/>
                <w:szCs w:val="24"/>
              </w:rPr>
              <w:t>★</w:t>
            </w:r>
            <w:r w:rsidRPr="007C79E0">
              <w:rPr>
                <w:rFonts w:ascii="微軟正黑體" w:eastAsia="微軟正黑體" w:hAnsi="微軟正黑體" w:hint="eastAsia"/>
                <w:sz w:val="20"/>
              </w:rPr>
              <w:t>陰離子</w:t>
            </w:r>
            <w:r w:rsidRPr="007C79E0">
              <w:rPr>
                <w:rFonts w:ascii="微軟正黑體" w:eastAsia="微軟正黑體" w:hAnsi="微軟正黑體" w:hint="eastAsia"/>
                <w:sz w:val="16"/>
                <w:szCs w:val="16"/>
              </w:rPr>
              <w:t>(</w:t>
            </w:r>
            <w:r w:rsidRPr="007C79E0">
              <w:rPr>
                <w:rFonts w:ascii="微軟正黑體" w:eastAsia="微軟正黑體" w:hAnsi="微軟正黑體"/>
                <w:sz w:val="16"/>
                <w:szCs w:val="16"/>
              </w:rPr>
              <w:t>CSHTW-W08</w:t>
            </w:r>
            <w:r w:rsidRPr="007C79E0">
              <w:rPr>
                <w:rFonts w:ascii="微軟正黑體" w:eastAsia="微軟正黑體" w:hAnsi="微軟正黑體" w:hint="eastAsia"/>
                <w:sz w:val="16"/>
                <w:szCs w:val="16"/>
              </w:rPr>
              <w:t>)</w:t>
            </w:r>
            <w:r w:rsidRPr="007C79E0">
              <w:rPr>
                <w:rFonts w:ascii="微軟正黑體" w:eastAsia="微軟正黑體" w:hAnsi="微軟正黑體"/>
                <w:sz w:val="20"/>
              </w:rPr>
              <w:t>：</w:t>
            </w:r>
            <w:r w:rsidRPr="007C79E0">
              <w:rPr>
                <w:rFonts w:ascii="微軟正黑體" w:eastAsia="微軟正黑體" w:hAnsi="微軟正黑體" w:hint="eastAsia"/>
                <w:sz w:val="20"/>
              </w:rPr>
              <w:t>氟離子、硝酸根離子、硫酸根離子</w:t>
            </w:r>
          </w:p>
        </w:tc>
      </w:tr>
      <w:tr w:rsidR="000D431E" w:rsidRPr="007C79E0" w:rsidTr="00B95853">
        <w:trPr>
          <w:trHeight w:val="188"/>
          <w:jc w:val="center"/>
        </w:trPr>
        <w:tc>
          <w:tcPr>
            <w:tcW w:w="1551" w:type="dxa"/>
            <w:vMerge/>
            <w:tcBorders>
              <w:left w:val="single" w:sz="12" w:space="0" w:color="auto"/>
            </w:tcBorders>
            <w:shd w:val="clear" w:color="auto" w:fill="D9E7FF"/>
            <w:vAlign w:val="center"/>
          </w:tcPr>
          <w:p w:rsidR="000D431E" w:rsidRPr="007C79E0" w:rsidRDefault="000D431E" w:rsidP="00B95853">
            <w:pPr>
              <w:widowControl/>
              <w:spacing w:line="320" w:lineRule="exact"/>
              <w:jc w:val="center"/>
              <w:rPr>
                <w:rFonts w:ascii="微軟正黑體" w:eastAsia="微軟正黑體" w:hAnsi="微軟正黑體"/>
                <w:color w:val="000000"/>
                <w:szCs w:val="24"/>
              </w:rPr>
            </w:pPr>
          </w:p>
        </w:tc>
        <w:tc>
          <w:tcPr>
            <w:tcW w:w="9349" w:type="dxa"/>
            <w:gridSpan w:val="5"/>
            <w:tcBorders>
              <w:right w:val="single" w:sz="12" w:space="0" w:color="auto"/>
            </w:tcBorders>
            <w:shd w:val="clear" w:color="auto" w:fill="auto"/>
            <w:vAlign w:val="center"/>
          </w:tcPr>
          <w:p w:rsidR="000D431E" w:rsidRPr="007C79E0" w:rsidRDefault="000D431E" w:rsidP="00B95853">
            <w:pPr>
              <w:spacing w:line="320" w:lineRule="exact"/>
              <w:jc w:val="both"/>
              <w:rPr>
                <w:rFonts w:ascii="微軟正黑體" w:eastAsia="微軟正黑體" w:hAnsi="微軟正黑體"/>
                <w:color w:val="000000"/>
                <w:sz w:val="20"/>
              </w:rPr>
            </w:pPr>
            <w:r w:rsidRPr="00B41DBB">
              <w:rPr>
                <w:rFonts w:ascii="微軟正黑體" w:eastAsia="微軟正黑體" w:hAnsi="微軟正黑體" w:hint="eastAsia"/>
                <w:sz w:val="20"/>
                <w:szCs w:val="24"/>
              </w:rPr>
              <w:t>★</w:t>
            </w:r>
            <w:r w:rsidRPr="007C79E0">
              <w:rPr>
                <w:rFonts w:ascii="微軟正黑體" w:eastAsia="微軟正黑體" w:hAnsi="微軟正黑體" w:hint="eastAsia"/>
                <w:sz w:val="20"/>
              </w:rPr>
              <w:t>氯胺</w:t>
            </w:r>
            <w:r w:rsidRPr="007C79E0">
              <w:rPr>
                <w:rFonts w:ascii="微軟正黑體" w:eastAsia="微軟正黑體" w:hAnsi="微軟正黑體" w:hint="eastAsia"/>
                <w:sz w:val="16"/>
                <w:szCs w:val="16"/>
              </w:rPr>
              <w:t>(</w:t>
            </w:r>
            <w:r w:rsidRPr="007C79E0">
              <w:rPr>
                <w:rFonts w:ascii="微軟正黑體" w:eastAsia="微軟正黑體" w:hAnsi="微軟正黑體"/>
                <w:sz w:val="16"/>
                <w:szCs w:val="16"/>
              </w:rPr>
              <w:t>CSHTW-W09</w:t>
            </w:r>
            <w:r w:rsidRPr="007C79E0">
              <w:rPr>
                <w:rFonts w:ascii="微軟正黑體" w:eastAsia="微軟正黑體" w:hAnsi="微軟正黑體" w:hint="eastAsia"/>
                <w:sz w:val="16"/>
                <w:szCs w:val="16"/>
              </w:rPr>
              <w:t>)</w:t>
            </w:r>
            <w:r w:rsidRPr="007C79E0">
              <w:rPr>
                <w:rFonts w:ascii="微軟正黑體" w:eastAsia="微軟正黑體" w:hAnsi="微軟正黑體"/>
                <w:sz w:val="20"/>
              </w:rPr>
              <w:t>：</w:t>
            </w:r>
            <w:proofErr w:type="gramStart"/>
            <w:r w:rsidRPr="007C79E0">
              <w:rPr>
                <w:rFonts w:ascii="微軟正黑體" w:eastAsia="微軟正黑體" w:hAnsi="微軟正黑體" w:hint="eastAsia"/>
                <w:sz w:val="20"/>
              </w:rPr>
              <w:t>自由餘</w:t>
            </w:r>
            <w:proofErr w:type="gramEnd"/>
            <w:r w:rsidRPr="007C79E0">
              <w:rPr>
                <w:rFonts w:ascii="微軟正黑體" w:eastAsia="微軟正黑體" w:hAnsi="微軟正黑體" w:hint="eastAsia"/>
                <w:sz w:val="20"/>
              </w:rPr>
              <w:t>氯、</w:t>
            </w:r>
            <w:proofErr w:type="gramStart"/>
            <w:r w:rsidRPr="007C79E0">
              <w:rPr>
                <w:rFonts w:ascii="微軟正黑體" w:eastAsia="微軟正黑體" w:hAnsi="微軟正黑體" w:hint="eastAsia"/>
                <w:sz w:val="20"/>
              </w:rPr>
              <w:t>總餘氯</w:t>
            </w:r>
            <w:proofErr w:type="gramEnd"/>
            <w:r w:rsidRPr="007C79E0">
              <w:rPr>
                <w:rFonts w:ascii="微軟正黑體" w:eastAsia="微軟正黑體" w:hAnsi="微軟正黑體" w:hint="eastAsia"/>
                <w:sz w:val="20"/>
              </w:rPr>
              <w:t>、氯胺</w:t>
            </w:r>
          </w:p>
        </w:tc>
      </w:tr>
      <w:tr w:rsidR="000D431E" w:rsidRPr="007C79E0" w:rsidTr="00B95853">
        <w:trPr>
          <w:trHeight w:val="72"/>
          <w:jc w:val="center"/>
        </w:trPr>
        <w:tc>
          <w:tcPr>
            <w:tcW w:w="1551" w:type="dxa"/>
            <w:vMerge/>
            <w:tcBorders>
              <w:left w:val="single" w:sz="12" w:space="0" w:color="auto"/>
            </w:tcBorders>
            <w:shd w:val="clear" w:color="auto" w:fill="D9E7FF"/>
            <w:vAlign w:val="center"/>
          </w:tcPr>
          <w:p w:rsidR="000D431E" w:rsidRPr="007C79E0" w:rsidRDefault="000D431E" w:rsidP="00B95853">
            <w:pPr>
              <w:spacing w:beforeLines="20" w:before="48" w:afterLines="20" w:after="48" w:line="320" w:lineRule="exact"/>
              <w:jc w:val="center"/>
              <w:rPr>
                <w:rFonts w:ascii="微軟正黑體" w:eastAsia="微軟正黑體" w:hAnsi="微軟正黑體"/>
                <w:b/>
                <w:color w:val="000000"/>
                <w:sz w:val="20"/>
              </w:rPr>
            </w:pPr>
          </w:p>
        </w:tc>
        <w:tc>
          <w:tcPr>
            <w:tcW w:w="9349" w:type="dxa"/>
            <w:gridSpan w:val="5"/>
            <w:tcBorders>
              <w:bottom w:val="single" w:sz="4" w:space="0" w:color="auto"/>
              <w:right w:val="single" w:sz="12" w:space="0" w:color="auto"/>
            </w:tcBorders>
            <w:shd w:val="clear" w:color="auto" w:fill="auto"/>
            <w:vAlign w:val="center"/>
          </w:tcPr>
          <w:p w:rsidR="000D431E" w:rsidRPr="007C79E0" w:rsidRDefault="000D431E" w:rsidP="00B95853">
            <w:pPr>
              <w:spacing w:line="320" w:lineRule="exact"/>
              <w:jc w:val="both"/>
              <w:rPr>
                <w:rFonts w:ascii="微軟正黑體" w:eastAsia="微軟正黑體" w:hAnsi="微軟正黑體"/>
                <w:sz w:val="20"/>
              </w:rPr>
            </w:pPr>
            <w:r w:rsidRPr="007C79E0">
              <w:rPr>
                <w:rFonts w:ascii="微軟正黑體" w:eastAsia="微軟正黑體" w:hAnsi="微軟正黑體" w:hint="eastAsia"/>
                <w:sz w:val="20"/>
              </w:rPr>
              <w:t>微生物</w:t>
            </w:r>
            <w:r w:rsidRPr="007C79E0">
              <w:rPr>
                <w:rFonts w:ascii="微軟正黑體" w:eastAsia="微軟正黑體" w:hAnsi="微軟正黑體"/>
                <w:sz w:val="20"/>
              </w:rPr>
              <w:t>：</w:t>
            </w:r>
            <w:r w:rsidRPr="00B41DBB">
              <w:rPr>
                <w:rFonts w:ascii="微軟正黑體" w:eastAsia="微軟正黑體" w:hAnsi="微軟正黑體" w:hint="eastAsia"/>
                <w:sz w:val="20"/>
                <w:szCs w:val="24"/>
              </w:rPr>
              <w:t>★</w:t>
            </w:r>
            <w:r w:rsidRPr="007C79E0">
              <w:rPr>
                <w:rFonts w:ascii="微軟正黑體" w:eastAsia="微軟正黑體" w:hAnsi="微軟正黑體" w:hint="eastAsia"/>
                <w:sz w:val="20"/>
              </w:rPr>
              <w:t>內毒素</w:t>
            </w:r>
            <w:r w:rsidRPr="007C79E0">
              <w:rPr>
                <w:rFonts w:ascii="微軟正黑體" w:eastAsia="微軟正黑體" w:hAnsi="微軟正黑體" w:hint="eastAsia"/>
                <w:sz w:val="16"/>
                <w:szCs w:val="16"/>
              </w:rPr>
              <w:t>(</w:t>
            </w:r>
            <w:r w:rsidRPr="007C79E0">
              <w:rPr>
                <w:rFonts w:ascii="微軟正黑體" w:eastAsia="微軟正黑體" w:hAnsi="微軟正黑體"/>
                <w:sz w:val="16"/>
                <w:szCs w:val="16"/>
              </w:rPr>
              <w:t>CSHTW-W10</w:t>
            </w:r>
            <w:r w:rsidRPr="007C79E0">
              <w:rPr>
                <w:rFonts w:ascii="微軟正黑體" w:eastAsia="微軟正黑體" w:hAnsi="微軟正黑體" w:hint="eastAsia"/>
                <w:sz w:val="16"/>
                <w:szCs w:val="16"/>
              </w:rPr>
              <w:t>)</w:t>
            </w:r>
            <w:r w:rsidRPr="007C79E0">
              <w:rPr>
                <w:rFonts w:ascii="微軟正黑體" w:eastAsia="微軟正黑體" w:hAnsi="微軟正黑體" w:hint="eastAsia"/>
                <w:sz w:val="20"/>
              </w:rPr>
              <w:t>、總生菌數</w:t>
            </w:r>
            <w:r w:rsidRPr="007C79E0">
              <w:rPr>
                <w:rFonts w:ascii="微軟正黑體" w:eastAsia="微軟正黑體" w:hAnsi="微軟正黑體" w:hint="eastAsia"/>
                <w:sz w:val="16"/>
                <w:szCs w:val="16"/>
              </w:rPr>
              <w:t>(</w:t>
            </w:r>
            <w:r w:rsidRPr="007C79E0">
              <w:rPr>
                <w:rFonts w:ascii="微軟正黑體" w:eastAsia="微軟正黑體" w:hAnsi="微軟正黑體"/>
                <w:sz w:val="16"/>
                <w:szCs w:val="16"/>
              </w:rPr>
              <w:t>CSHTW-W12</w:t>
            </w:r>
            <w:r w:rsidRPr="007C79E0">
              <w:rPr>
                <w:rFonts w:ascii="微軟正黑體" w:eastAsia="微軟正黑體" w:hAnsi="微軟正黑體" w:hint="eastAsia"/>
                <w:sz w:val="16"/>
                <w:szCs w:val="16"/>
              </w:rPr>
              <w:t>)</w:t>
            </w:r>
          </w:p>
        </w:tc>
      </w:tr>
      <w:tr w:rsidR="000D431E" w:rsidRPr="007C79E0" w:rsidTr="00B95853">
        <w:trPr>
          <w:trHeight w:val="72"/>
          <w:jc w:val="center"/>
        </w:trPr>
        <w:tc>
          <w:tcPr>
            <w:tcW w:w="1551" w:type="dxa"/>
            <w:tcBorders>
              <w:left w:val="single" w:sz="12" w:space="0" w:color="auto"/>
              <w:bottom w:val="single" w:sz="4" w:space="0" w:color="auto"/>
            </w:tcBorders>
            <w:shd w:val="clear" w:color="auto" w:fill="D9E7FF"/>
            <w:vAlign w:val="center"/>
          </w:tcPr>
          <w:p w:rsidR="000D431E" w:rsidRPr="007C79E0" w:rsidRDefault="000D431E" w:rsidP="00B95853">
            <w:pPr>
              <w:spacing w:beforeLines="20" w:before="48" w:afterLines="20" w:after="48" w:line="320" w:lineRule="exact"/>
              <w:jc w:val="center"/>
              <w:rPr>
                <w:rFonts w:ascii="微軟正黑體" w:eastAsia="微軟正黑體" w:hAnsi="微軟正黑體"/>
                <w:b/>
                <w:color w:val="000000"/>
                <w:sz w:val="20"/>
              </w:rPr>
            </w:pPr>
            <w:r w:rsidRPr="007C79E0">
              <w:rPr>
                <w:rFonts w:ascii="微軟正黑體" w:eastAsia="微軟正黑體" w:hAnsi="微軟正黑體" w:hint="eastAsia"/>
                <w:b/>
                <w:color w:val="000000"/>
                <w:sz w:val="20"/>
              </w:rPr>
              <w:t>配套檢驗項目</w:t>
            </w:r>
          </w:p>
        </w:tc>
        <w:tc>
          <w:tcPr>
            <w:tcW w:w="9349" w:type="dxa"/>
            <w:gridSpan w:val="5"/>
            <w:tcBorders>
              <w:bottom w:val="single" w:sz="4" w:space="0" w:color="auto"/>
              <w:right w:val="single" w:sz="12" w:space="0" w:color="auto"/>
            </w:tcBorders>
            <w:shd w:val="clear" w:color="auto" w:fill="auto"/>
            <w:vAlign w:val="center"/>
          </w:tcPr>
          <w:p w:rsidR="000D431E" w:rsidRPr="007C79E0" w:rsidRDefault="00DE6642" w:rsidP="00B95853">
            <w:pPr>
              <w:spacing w:line="320" w:lineRule="exact"/>
              <w:jc w:val="both"/>
              <w:rPr>
                <w:rFonts w:ascii="微軟正黑體" w:eastAsia="微軟正黑體" w:hAnsi="微軟正黑體"/>
                <w:sz w:val="20"/>
              </w:rPr>
            </w:pPr>
            <w:sdt>
              <w:sdtPr>
                <w:rPr>
                  <w:rFonts w:ascii="微軟正黑體" w:eastAsia="微軟正黑體" w:hAnsi="微軟正黑體"/>
                  <w:sz w:val="20"/>
                </w:rPr>
                <w:id w:val="1721235245"/>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hint="eastAsia"/>
                <w:sz w:val="20"/>
              </w:rPr>
              <w:t>重金屬+陰離子</w:t>
            </w:r>
            <w:proofErr w:type="gramStart"/>
            <w:r w:rsidR="000D431E" w:rsidRPr="007C79E0">
              <w:rPr>
                <w:rFonts w:ascii="微軟正黑體" w:eastAsia="微軟正黑體" w:hAnsi="微軟正黑體" w:hint="eastAsia"/>
                <w:sz w:val="20"/>
              </w:rPr>
              <w:t>+氯胺</w:t>
            </w:r>
            <w:proofErr w:type="gramEnd"/>
          </w:p>
          <w:p w:rsidR="000D431E" w:rsidRPr="007C79E0" w:rsidRDefault="00DE6642" w:rsidP="00B95853">
            <w:pPr>
              <w:spacing w:line="320" w:lineRule="exact"/>
              <w:jc w:val="both"/>
              <w:rPr>
                <w:rFonts w:ascii="微軟正黑體" w:eastAsia="微軟正黑體" w:hAnsi="微軟正黑體"/>
                <w:sz w:val="20"/>
              </w:rPr>
            </w:pPr>
            <w:sdt>
              <w:sdtPr>
                <w:rPr>
                  <w:rFonts w:ascii="微軟正黑體" w:eastAsia="微軟正黑體" w:hAnsi="微軟正黑體"/>
                  <w:sz w:val="20"/>
                </w:rPr>
                <w:id w:val="1720085630"/>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hint="eastAsia"/>
                <w:sz w:val="20"/>
              </w:rPr>
              <w:t>重金屬+陰離子</w:t>
            </w:r>
            <w:proofErr w:type="gramStart"/>
            <w:r w:rsidR="000D431E" w:rsidRPr="007C79E0">
              <w:rPr>
                <w:rFonts w:ascii="微軟正黑體" w:eastAsia="微軟正黑體" w:hAnsi="微軟正黑體" w:hint="eastAsia"/>
                <w:sz w:val="20"/>
              </w:rPr>
              <w:t>+氯胺</w:t>
            </w:r>
            <w:proofErr w:type="gramEnd"/>
            <w:r w:rsidR="000D431E" w:rsidRPr="007C79E0">
              <w:rPr>
                <w:rFonts w:ascii="微軟正黑體" w:eastAsia="微軟正黑體" w:hAnsi="微軟正黑體" w:hint="eastAsia"/>
                <w:sz w:val="20"/>
              </w:rPr>
              <w:t>+內毒素</w:t>
            </w:r>
          </w:p>
          <w:p w:rsidR="000D431E" w:rsidRDefault="00DE6642" w:rsidP="00B95853">
            <w:pPr>
              <w:spacing w:line="320" w:lineRule="exact"/>
              <w:jc w:val="both"/>
              <w:rPr>
                <w:rFonts w:ascii="微軟正黑體" w:eastAsia="微軟正黑體" w:hAnsi="微軟正黑體"/>
                <w:sz w:val="20"/>
              </w:rPr>
            </w:pPr>
            <w:sdt>
              <w:sdtPr>
                <w:rPr>
                  <w:rFonts w:ascii="微軟正黑體" w:eastAsia="微軟正黑體" w:hAnsi="微軟正黑體"/>
                  <w:sz w:val="20"/>
                </w:rPr>
                <w:id w:val="-2033264514"/>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hint="eastAsia"/>
                <w:sz w:val="20"/>
              </w:rPr>
              <w:t>重金屬+陰離子</w:t>
            </w:r>
            <w:proofErr w:type="gramStart"/>
            <w:r w:rsidR="000D431E" w:rsidRPr="007C79E0">
              <w:rPr>
                <w:rFonts w:ascii="微軟正黑體" w:eastAsia="微軟正黑體" w:hAnsi="微軟正黑體" w:hint="eastAsia"/>
                <w:sz w:val="20"/>
              </w:rPr>
              <w:t>+氯胺</w:t>
            </w:r>
            <w:proofErr w:type="gramEnd"/>
            <w:r w:rsidR="000D431E" w:rsidRPr="007C79E0">
              <w:rPr>
                <w:rFonts w:ascii="微軟正黑體" w:eastAsia="微軟正黑體" w:hAnsi="微軟正黑體" w:hint="eastAsia"/>
                <w:sz w:val="20"/>
              </w:rPr>
              <w:t>+內毒素+總生菌數</w:t>
            </w:r>
          </w:p>
          <w:p w:rsidR="000D431E" w:rsidRPr="007C79E0" w:rsidRDefault="00DE6642" w:rsidP="00B95853">
            <w:pPr>
              <w:spacing w:line="320" w:lineRule="exact"/>
              <w:jc w:val="both"/>
              <w:rPr>
                <w:rFonts w:ascii="微軟正黑體" w:eastAsia="微軟正黑體" w:hAnsi="微軟正黑體"/>
                <w:sz w:val="20"/>
              </w:rPr>
            </w:pPr>
            <w:sdt>
              <w:sdtPr>
                <w:rPr>
                  <w:rFonts w:ascii="微軟正黑體" w:eastAsia="微軟正黑體" w:hAnsi="微軟正黑體"/>
                  <w:sz w:val="20"/>
                </w:rPr>
                <w:id w:val="-1527255075"/>
                <w14:checkbox>
                  <w14:checked w14:val="0"/>
                  <w14:checkedState w14:val="25A0" w14:font="標楷體"/>
                  <w14:uncheckedState w14:val="25A1" w14:font="標楷體"/>
                </w14:checkbox>
              </w:sdtPr>
              <w:sdtEndPr/>
              <w:sdtContent>
                <w:r w:rsidR="000D431E">
                  <w:rPr>
                    <w:rFonts w:ascii="標楷體" w:hAnsi="標楷體" w:hint="eastAsia"/>
                    <w:sz w:val="20"/>
                  </w:rPr>
                  <w:t>□</w:t>
                </w:r>
              </w:sdtContent>
            </w:sdt>
            <w:r w:rsidR="000D431E" w:rsidRPr="007C79E0">
              <w:rPr>
                <w:rFonts w:ascii="微軟正黑體" w:eastAsia="微軟正黑體" w:hAnsi="微軟正黑體" w:hint="eastAsia"/>
                <w:sz w:val="20"/>
              </w:rPr>
              <w:t>內毒素</w:t>
            </w:r>
          </w:p>
          <w:p w:rsidR="000D431E" w:rsidRPr="007C79E0" w:rsidRDefault="00DE6642" w:rsidP="00B95853">
            <w:pPr>
              <w:spacing w:line="320" w:lineRule="exact"/>
              <w:jc w:val="both"/>
              <w:rPr>
                <w:rFonts w:ascii="微軟正黑體" w:eastAsia="微軟正黑體" w:hAnsi="微軟正黑體"/>
                <w:sz w:val="20"/>
              </w:rPr>
            </w:pPr>
            <w:sdt>
              <w:sdtPr>
                <w:rPr>
                  <w:rFonts w:ascii="微軟正黑體" w:eastAsia="微軟正黑體" w:hAnsi="微軟正黑體"/>
                  <w:sz w:val="20"/>
                </w:rPr>
                <w:id w:val="-918564822"/>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hint="eastAsia"/>
                <w:sz w:val="20"/>
              </w:rPr>
              <w:t>總生菌數</w:t>
            </w:r>
          </w:p>
        </w:tc>
      </w:tr>
      <w:tr w:rsidR="000D431E" w:rsidRPr="007C79E0" w:rsidTr="00B95853">
        <w:trPr>
          <w:trHeight w:val="72"/>
          <w:jc w:val="center"/>
        </w:trPr>
        <w:tc>
          <w:tcPr>
            <w:tcW w:w="1551" w:type="dxa"/>
            <w:tcBorders>
              <w:left w:val="single" w:sz="12" w:space="0" w:color="auto"/>
              <w:bottom w:val="single" w:sz="4" w:space="0" w:color="auto"/>
            </w:tcBorders>
            <w:shd w:val="clear" w:color="auto" w:fill="D9E7FF"/>
            <w:vAlign w:val="center"/>
          </w:tcPr>
          <w:p w:rsidR="000D431E" w:rsidRPr="007C79E0" w:rsidRDefault="000D431E" w:rsidP="00B95853">
            <w:pPr>
              <w:spacing w:beforeLines="20" w:before="48" w:afterLines="20" w:after="48" w:line="320" w:lineRule="exact"/>
              <w:jc w:val="center"/>
              <w:rPr>
                <w:rFonts w:ascii="微軟正黑體" w:eastAsia="微軟正黑體" w:hAnsi="微軟正黑體"/>
                <w:b/>
                <w:color w:val="000000"/>
                <w:sz w:val="20"/>
              </w:rPr>
            </w:pPr>
            <w:r w:rsidRPr="007C79E0">
              <w:rPr>
                <w:rFonts w:ascii="微軟正黑體" w:eastAsia="微軟正黑體" w:hAnsi="微軟正黑體" w:hint="eastAsia"/>
                <w:b/>
                <w:color w:val="000000"/>
                <w:sz w:val="20"/>
              </w:rPr>
              <w:t>其他項目</w:t>
            </w:r>
          </w:p>
          <w:p w:rsidR="000D431E" w:rsidRPr="007C79E0" w:rsidRDefault="000D431E" w:rsidP="00B95853">
            <w:pPr>
              <w:widowControl/>
              <w:spacing w:line="200" w:lineRule="exact"/>
              <w:ind w:leftChars="41" w:left="98"/>
              <w:rPr>
                <w:rFonts w:ascii="微軟正黑體" w:eastAsia="微軟正黑體" w:hAnsi="微軟正黑體"/>
                <w:b/>
                <w:color w:val="000000"/>
                <w:sz w:val="16"/>
                <w:szCs w:val="16"/>
              </w:rPr>
            </w:pPr>
            <w:r w:rsidRPr="007C79E0">
              <w:rPr>
                <w:rFonts w:ascii="微軟正黑體" w:eastAsia="微軟正黑體" w:hAnsi="微軟正黑體" w:hint="eastAsia"/>
                <w:color w:val="FF0000"/>
                <w:sz w:val="16"/>
                <w:szCs w:val="16"/>
              </w:rPr>
              <w:t>(有其他項目需求，請先諮詢業務員)</w:t>
            </w:r>
          </w:p>
        </w:tc>
        <w:tc>
          <w:tcPr>
            <w:tcW w:w="9349" w:type="dxa"/>
            <w:gridSpan w:val="5"/>
            <w:tcBorders>
              <w:bottom w:val="single" w:sz="4" w:space="0" w:color="auto"/>
              <w:right w:val="single" w:sz="12" w:space="0" w:color="auto"/>
            </w:tcBorders>
            <w:shd w:val="clear" w:color="auto" w:fill="auto"/>
            <w:vAlign w:val="center"/>
          </w:tcPr>
          <w:p w:rsidR="000D431E" w:rsidRPr="007C79E0" w:rsidRDefault="00DE6642" w:rsidP="00B95853">
            <w:pPr>
              <w:spacing w:line="340" w:lineRule="exact"/>
              <w:jc w:val="both"/>
              <w:rPr>
                <w:rFonts w:ascii="微軟正黑體" w:eastAsia="微軟正黑體" w:hAnsi="微軟正黑體"/>
                <w:sz w:val="20"/>
              </w:rPr>
            </w:pPr>
            <w:sdt>
              <w:sdtPr>
                <w:rPr>
                  <w:rFonts w:ascii="微軟正黑體" w:eastAsia="微軟正黑體" w:hAnsi="微軟正黑體"/>
                  <w:sz w:val="20"/>
                </w:rPr>
                <w:id w:val="-1251118380"/>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hint="eastAsia"/>
                <w:sz w:val="20"/>
              </w:rPr>
              <w:t>項目1：</w:t>
            </w:r>
            <w:r w:rsidR="000D431E">
              <w:rPr>
                <w:rFonts w:ascii="微軟正黑體" w:eastAsia="微軟正黑體" w:hAnsi="微軟正黑體"/>
                <w:color w:val="000000"/>
                <w:sz w:val="20"/>
              </w:rPr>
              <w:t>________</w:t>
            </w:r>
          </w:p>
          <w:p w:rsidR="000D431E" w:rsidRPr="007C79E0" w:rsidRDefault="00DE6642" w:rsidP="00B95853">
            <w:pPr>
              <w:spacing w:line="340" w:lineRule="exact"/>
              <w:jc w:val="both"/>
              <w:rPr>
                <w:rFonts w:ascii="微軟正黑體" w:eastAsia="微軟正黑體" w:hAnsi="微軟正黑體"/>
                <w:sz w:val="20"/>
              </w:rPr>
            </w:pPr>
            <w:sdt>
              <w:sdtPr>
                <w:rPr>
                  <w:rFonts w:ascii="微軟正黑體" w:eastAsia="微軟正黑體" w:hAnsi="微軟正黑體"/>
                  <w:sz w:val="20"/>
                </w:rPr>
                <w:id w:val="-1782952544"/>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hint="eastAsia"/>
                <w:sz w:val="20"/>
              </w:rPr>
              <w:t>項目2：</w:t>
            </w:r>
            <w:r w:rsidR="000D431E">
              <w:rPr>
                <w:rFonts w:ascii="微軟正黑體" w:eastAsia="微軟正黑體" w:hAnsi="微軟正黑體"/>
                <w:color w:val="000000"/>
                <w:sz w:val="20"/>
              </w:rPr>
              <w:t>________</w:t>
            </w:r>
          </w:p>
          <w:p w:rsidR="000D431E" w:rsidRPr="007C79E0" w:rsidRDefault="00DE6642" w:rsidP="00B95853">
            <w:pPr>
              <w:spacing w:line="340" w:lineRule="exact"/>
              <w:jc w:val="both"/>
              <w:rPr>
                <w:rFonts w:ascii="微軟正黑體" w:eastAsia="微軟正黑體" w:hAnsi="微軟正黑體"/>
                <w:sz w:val="20"/>
              </w:rPr>
            </w:pPr>
            <w:sdt>
              <w:sdtPr>
                <w:rPr>
                  <w:rFonts w:ascii="微軟正黑體" w:eastAsia="微軟正黑體" w:hAnsi="微軟正黑體"/>
                  <w:sz w:val="20"/>
                </w:rPr>
                <w:id w:val="1436476011"/>
                <w14:checkbox>
                  <w14:checked w14:val="0"/>
                  <w14:checkedState w14:val="25A0" w14:font="標楷體"/>
                  <w14:uncheckedState w14:val="25A1" w14:font="標楷體"/>
                </w14:checkbox>
              </w:sdtPr>
              <w:sdtEndPr/>
              <w:sdtContent>
                <w:r w:rsidR="000D431E" w:rsidRPr="007C79E0">
                  <w:rPr>
                    <w:rFonts w:ascii="標楷體" w:hAnsi="標楷體" w:hint="eastAsia"/>
                    <w:sz w:val="20"/>
                  </w:rPr>
                  <w:t>□</w:t>
                </w:r>
              </w:sdtContent>
            </w:sdt>
            <w:r w:rsidR="000D431E" w:rsidRPr="007C79E0">
              <w:rPr>
                <w:rFonts w:ascii="微軟正黑體" w:eastAsia="微軟正黑體" w:hAnsi="微軟正黑體" w:hint="eastAsia"/>
                <w:sz w:val="20"/>
              </w:rPr>
              <w:t>項目3：</w:t>
            </w:r>
            <w:r w:rsidR="000D431E">
              <w:rPr>
                <w:rFonts w:ascii="微軟正黑體" w:eastAsia="微軟正黑體" w:hAnsi="微軟正黑體"/>
                <w:color w:val="000000"/>
                <w:sz w:val="20"/>
              </w:rPr>
              <w:t>________</w:t>
            </w:r>
          </w:p>
        </w:tc>
      </w:tr>
      <w:tr w:rsidR="000D431E" w:rsidRPr="007C79E0" w:rsidTr="00B95853">
        <w:trPr>
          <w:trHeight w:val="526"/>
          <w:jc w:val="center"/>
        </w:trPr>
        <w:tc>
          <w:tcPr>
            <w:tcW w:w="10900" w:type="dxa"/>
            <w:gridSpan w:val="6"/>
            <w:tcBorders>
              <w:top w:val="single" w:sz="12" w:space="0" w:color="auto"/>
              <w:left w:val="nil"/>
              <w:bottom w:val="single" w:sz="12" w:space="0" w:color="auto"/>
              <w:right w:val="nil"/>
            </w:tcBorders>
            <w:shd w:val="clear" w:color="auto" w:fill="auto"/>
            <w:vAlign w:val="center"/>
          </w:tcPr>
          <w:p w:rsidR="000D431E" w:rsidRPr="007C79E0" w:rsidRDefault="000D431E" w:rsidP="00B95853">
            <w:pPr>
              <w:spacing w:beforeLines="50" w:before="120"/>
              <w:rPr>
                <w:rFonts w:ascii="微軟正黑體" w:eastAsia="微軟正黑體" w:hAnsi="微軟正黑體"/>
                <w:b/>
                <w:szCs w:val="24"/>
              </w:rPr>
            </w:pPr>
            <w:r w:rsidRPr="007C79E0">
              <w:rPr>
                <w:rFonts w:ascii="微軟正黑體" w:eastAsia="微軟正黑體" w:hAnsi="微軟正黑體"/>
                <w:b/>
                <w:color w:val="000000"/>
                <w:szCs w:val="24"/>
              </w:rPr>
              <w:t>4.</w:t>
            </w:r>
            <w:r w:rsidRPr="007C79E0">
              <w:rPr>
                <w:rFonts w:ascii="微軟正黑體" w:eastAsia="微軟正黑體" w:hAnsi="微軟正黑體" w:hint="eastAsia"/>
                <w:b/>
                <w:color w:val="000000"/>
                <w:szCs w:val="24"/>
              </w:rPr>
              <w:t>申請人確認</w:t>
            </w:r>
            <w:r w:rsidRPr="007C79E0">
              <w:rPr>
                <w:rFonts w:ascii="微軟正黑體" w:eastAsia="微軟正黑體" w:hAnsi="微軟正黑體"/>
                <w:b/>
                <w:color w:val="000000"/>
                <w:szCs w:val="24"/>
              </w:rPr>
              <w:t>委託</w:t>
            </w:r>
            <w:r w:rsidRPr="007C79E0">
              <w:rPr>
                <w:rFonts w:ascii="微軟正黑體" w:eastAsia="微軟正黑體" w:hAnsi="微軟正黑體" w:hint="eastAsia"/>
                <w:b/>
                <w:color w:val="000000"/>
                <w:szCs w:val="24"/>
              </w:rPr>
              <w:t>資訊內容與簽名</w:t>
            </w:r>
            <w:r w:rsidRPr="007C79E0">
              <w:rPr>
                <w:rFonts w:ascii="微軟正黑體" w:eastAsia="微軟正黑體" w:hAnsi="微軟正黑體"/>
                <w:b/>
                <w:color w:val="000000"/>
                <w:szCs w:val="24"/>
              </w:rPr>
              <w:t>：</w:t>
            </w:r>
          </w:p>
        </w:tc>
      </w:tr>
      <w:tr w:rsidR="000D431E" w:rsidRPr="007C79E0" w:rsidTr="00B95853">
        <w:trPr>
          <w:trHeight w:val="2865"/>
          <w:jc w:val="center"/>
        </w:trPr>
        <w:tc>
          <w:tcPr>
            <w:tcW w:w="5448" w:type="dxa"/>
            <w:gridSpan w:val="4"/>
            <w:tcBorders>
              <w:top w:val="single" w:sz="12" w:space="0" w:color="auto"/>
              <w:left w:val="single" w:sz="12" w:space="0" w:color="auto"/>
              <w:bottom w:val="single" w:sz="12" w:space="0" w:color="auto"/>
              <w:right w:val="thinThickSmallGap" w:sz="24" w:space="0" w:color="auto"/>
            </w:tcBorders>
            <w:shd w:val="clear" w:color="auto" w:fill="auto"/>
          </w:tcPr>
          <w:p w:rsidR="000D431E" w:rsidRPr="007C79E0" w:rsidRDefault="000D431E" w:rsidP="000D431E">
            <w:pPr>
              <w:pStyle w:val="ab"/>
              <w:numPr>
                <w:ilvl w:val="0"/>
                <w:numId w:val="5"/>
              </w:numPr>
              <w:suppressAutoHyphens w:val="0"/>
              <w:autoSpaceDN/>
              <w:spacing w:beforeLines="20" w:before="48" w:afterLines="20" w:after="48" w:line="300" w:lineRule="exact"/>
              <w:ind w:left="341" w:rightChars="47" w:right="113" w:hanging="284"/>
              <w:jc w:val="both"/>
              <w:textAlignment w:val="auto"/>
              <w:rPr>
                <w:rFonts w:ascii="微軟正黑體" w:eastAsia="微軟正黑體" w:hAnsi="微軟正黑體"/>
                <w:color w:val="000000"/>
                <w:sz w:val="20"/>
              </w:rPr>
            </w:pPr>
            <w:r w:rsidRPr="007C79E0">
              <w:rPr>
                <w:rFonts w:ascii="微軟正黑體" w:eastAsia="微軟正黑體" w:hAnsi="微軟正黑體" w:hint="eastAsia"/>
                <w:color w:val="000000"/>
                <w:sz w:val="20"/>
              </w:rPr>
              <w:t>委託單位/申請人，請務必確實詳閱中山醫學大學健康科技中心實驗室所載之營業條款之內容，並確認已授權其檢測報告中交易單位(報告抬頭之客戶名稱，生產廠商或供應商)委託此檢測案件，並授權本實驗室於必要時處理委外檢驗之事宜。</w:t>
            </w:r>
          </w:p>
          <w:p w:rsidR="000D431E" w:rsidRPr="007C79E0" w:rsidRDefault="000D431E" w:rsidP="000D431E">
            <w:pPr>
              <w:pStyle w:val="ab"/>
              <w:numPr>
                <w:ilvl w:val="0"/>
                <w:numId w:val="5"/>
              </w:numPr>
              <w:suppressAutoHyphens w:val="0"/>
              <w:autoSpaceDN/>
              <w:spacing w:beforeLines="20" w:before="48" w:afterLines="20" w:after="48" w:line="300" w:lineRule="exact"/>
              <w:ind w:left="341" w:rightChars="47" w:right="113" w:hanging="284"/>
              <w:jc w:val="both"/>
              <w:textAlignment w:val="auto"/>
              <w:rPr>
                <w:rFonts w:ascii="微軟正黑體" w:eastAsia="微軟正黑體" w:hAnsi="微軟正黑體"/>
                <w:color w:val="000000"/>
                <w:sz w:val="20"/>
              </w:rPr>
            </w:pPr>
            <w:r w:rsidRPr="007C79E0">
              <w:rPr>
                <w:rFonts w:ascii="微軟正黑體" w:eastAsia="微軟正黑體" w:hAnsi="微軟正黑體" w:hint="eastAsia"/>
                <w:color w:val="000000"/>
                <w:sz w:val="20"/>
              </w:rPr>
              <w:t>如已確認委託試驗申請單完整填寫且內容無誤，請</w:t>
            </w:r>
            <w:r w:rsidRPr="007C79E0">
              <w:rPr>
                <w:rFonts w:ascii="微軟正黑體" w:eastAsia="微軟正黑體" w:hAnsi="微軟正黑體" w:hint="eastAsia"/>
                <w:b/>
                <w:color w:val="000000"/>
                <w:sz w:val="20"/>
              </w:rPr>
              <w:t>以雙面列印第1~2頁</w:t>
            </w:r>
            <w:r w:rsidRPr="007C79E0">
              <w:rPr>
                <w:rFonts w:ascii="微軟正黑體" w:eastAsia="微軟正黑體" w:hAnsi="微軟正黑體" w:hint="eastAsia"/>
                <w:color w:val="000000"/>
                <w:sz w:val="20"/>
              </w:rPr>
              <w:t>，並於右方欄位中親自簽名，以確認委託檢驗成立。</w:t>
            </w:r>
          </w:p>
          <w:p w:rsidR="000D431E" w:rsidRPr="007C79E0" w:rsidRDefault="000D431E" w:rsidP="000D431E">
            <w:pPr>
              <w:pStyle w:val="ab"/>
              <w:numPr>
                <w:ilvl w:val="0"/>
                <w:numId w:val="5"/>
              </w:numPr>
              <w:suppressAutoHyphens w:val="0"/>
              <w:autoSpaceDN/>
              <w:spacing w:beforeLines="20" w:before="48" w:afterLines="20" w:after="48" w:line="300" w:lineRule="exact"/>
              <w:ind w:left="341" w:rightChars="47" w:right="113" w:hanging="284"/>
              <w:jc w:val="both"/>
              <w:textAlignment w:val="auto"/>
              <w:rPr>
                <w:rFonts w:ascii="微軟正黑體" w:eastAsia="微軟正黑體" w:hAnsi="微軟正黑體"/>
                <w:b/>
                <w:sz w:val="22"/>
                <w:szCs w:val="22"/>
              </w:rPr>
            </w:pPr>
            <w:r w:rsidRPr="007C79E0">
              <w:rPr>
                <w:rFonts w:ascii="微軟正黑體" w:eastAsia="微軟正黑體" w:hAnsi="微軟正黑體" w:hint="eastAsia"/>
                <w:b/>
                <w:sz w:val="22"/>
                <w:szCs w:val="22"/>
              </w:rPr>
              <w:t>簽名即表示申請人已確認內容無誤。</w:t>
            </w:r>
          </w:p>
        </w:tc>
        <w:tc>
          <w:tcPr>
            <w:tcW w:w="5452" w:type="dxa"/>
            <w:gridSpan w:val="2"/>
            <w:tcBorders>
              <w:top w:val="thinThickSmallGap" w:sz="24" w:space="0" w:color="auto"/>
              <w:left w:val="thinThickSmallGap" w:sz="24" w:space="0" w:color="auto"/>
              <w:bottom w:val="thickThinSmallGap" w:sz="24" w:space="0" w:color="auto"/>
              <w:right w:val="thickThinSmallGap" w:sz="24" w:space="0" w:color="auto"/>
            </w:tcBorders>
            <w:shd w:val="clear" w:color="auto" w:fill="auto"/>
          </w:tcPr>
          <w:p w:rsidR="000D431E" w:rsidRPr="007C79E0" w:rsidRDefault="000D431E" w:rsidP="00B95853">
            <w:pPr>
              <w:spacing w:line="320" w:lineRule="exact"/>
              <w:ind w:leftChars="47" w:left="113"/>
              <w:jc w:val="both"/>
              <w:rPr>
                <w:rFonts w:ascii="微軟正黑體" w:eastAsia="微軟正黑體" w:hAnsi="微軟正黑體"/>
                <w:b/>
                <w:sz w:val="22"/>
                <w:szCs w:val="22"/>
              </w:rPr>
            </w:pPr>
            <w:r w:rsidRPr="007C79E0">
              <w:rPr>
                <w:rFonts w:ascii="微軟正黑體" w:eastAsia="微軟正黑體" w:hAnsi="微軟正黑體" w:hint="eastAsia"/>
                <w:b/>
                <w:sz w:val="22"/>
                <w:szCs w:val="22"/>
              </w:rPr>
              <w:t>委託單位/申請人確認簽名及日期</w:t>
            </w:r>
            <w:r w:rsidRPr="007C79E0">
              <w:rPr>
                <w:rFonts w:ascii="微軟正黑體" w:eastAsia="微軟正黑體" w:hAnsi="微軟正黑體"/>
                <w:b/>
                <w:sz w:val="22"/>
                <w:szCs w:val="22"/>
              </w:rPr>
              <w:t>：</w:t>
            </w:r>
          </w:p>
          <w:p w:rsidR="000D431E" w:rsidRPr="007C79E0" w:rsidRDefault="000D431E" w:rsidP="00B95853">
            <w:pPr>
              <w:spacing w:line="320" w:lineRule="exact"/>
              <w:ind w:leftChars="47" w:left="113"/>
              <w:jc w:val="both"/>
              <w:rPr>
                <w:rFonts w:ascii="微軟正黑體" w:eastAsia="微軟正黑體" w:hAnsi="微軟正黑體"/>
                <w:b/>
                <w:sz w:val="22"/>
                <w:szCs w:val="22"/>
              </w:rPr>
            </w:pPr>
          </w:p>
        </w:tc>
      </w:tr>
    </w:tbl>
    <w:p w:rsidR="007A7E82" w:rsidRPr="000D431E" w:rsidRDefault="007A7E82">
      <w:pPr>
        <w:rPr>
          <w:rFonts w:ascii="微軟正黑體" w:eastAsia="微軟正黑體" w:hAnsi="微軟正黑體"/>
          <w:sz w:val="32"/>
          <w:szCs w:val="32"/>
        </w:rPr>
      </w:pPr>
    </w:p>
    <w:p w:rsidR="007A7E82" w:rsidRDefault="007A7E82">
      <w:pPr>
        <w:pageBreakBefore/>
        <w:widowControl/>
        <w:rPr>
          <w:rFonts w:ascii="微軟正黑體" w:eastAsia="微軟正黑體" w:hAnsi="微軟正黑體"/>
          <w:sz w:val="32"/>
          <w:szCs w:val="32"/>
        </w:rPr>
      </w:pPr>
    </w:p>
    <w:p w:rsidR="007A7E82" w:rsidRDefault="000D431E">
      <w:pPr>
        <w:spacing w:after="120"/>
        <w:jc w:val="center"/>
      </w:pPr>
      <w:r>
        <w:rPr>
          <w:rStyle w:val="af5"/>
          <w:rFonts w:ascii="微軟正黑體" w:eastAsia="微軟正黑體" w:hAnsi="微軟正黑體"/>
          <w:bCs w:val="0"/>
          <w:color w:val="333333"/>
          <w:sz w:val="28"/>
          <w:szCs w:val="28"/>
        </w:rPr>
        <w:t>中山醫學大學健康科技中心實驗室檢驗服務通用條款及免責聲明</w:t>
      </w:r>
    </w:p>
    <w:p w:rsidR="007A7E82" w:rsidRDefault="000D431E">
      <w:pPr>
        <w:pStyle w:val="ab"/>
        <w:numPr>
          <w:ilvl w:val="0"/>
          <w:numId w:val="4"/>
        </w:numPr>
        <w:spacing w:line="300" w:lineRule="exact"/>
        <w:ind w:left="284" w:hanging="284"/>
        <w:jc w:val="both"/>
      </w:pPr>
      <w:r>
        <w:rPr>
          <w:rStyle w:val="af5"/>
          <w:rFonts w:ascii="微軟正黑體" w:eastAsia="微軟正黑體" w:hAnsi="微軟正黑體"/>
          <w:color w:val="333333"/>
          <w:sz w:val="20"/>
          <w:shd w:val="clear" w:color="auto" w:fill="FFFFFF"/>
        </w:rPr>
        <w:t>本服務：</w:t>
      </w:r>
    </w:p>
    <w:p w:rsidR="007A7E82" w:rsidRDefault="000D431E">
      <w:pPr>
        <w:spacing w:line="300" w:lineRule="exact"/>
        <w:ind w:left="284"/>
        <w:jc w:val="both"/>
      </w:pPr>
      <w:r>
        <w:rPr>
          <w:rFonts w:ascii="微軟正黑體" w:eastAsia="微軟正黑體" w:hAnsi="微軟正黑體"/>
          <w:color w:val="333333"/>
          <w:sz w:val="20"/>
          <w:shd w:val="clear" w:color="auto" w:fill="FFFFFF"/>
        </w:rPr>
        <w:t>本條款為「委託試驗申請單」的一部分，委託者應確認該次申請之檢驗服務事項內容，了解且同意檢驗服務依據本條款之約定執行。</w:t>
      </w:r>
    </w:p>
    <w:p w:rsidR="007A7E82" w:rsidRDefault="000D431E">
      <w:pPr>
        <w:pStyle w:val="ab"/>
        <w:numPr>
          <w:ilvl w:val="0"/>
          <w:numId w:val="4"/>
        </w:numPr>
        <w:spacing w:line="300" w:lineRule="exact"/>
        <w:ind w:left="284" w:hanging="284"/>
        <w:jc w:val="both"/>
      </w:pPr>
      <w:r>
        <w:rPr>
          <w:rStyle w:val="af5"/>
          <w:rFonts w:ascii="微軟正黑體" w:eastAsia="微軟正黑體" w:hAnsi="微軟正黑體"/>
          <w:color w:val="333333"/>
          <w:sz w:val="20"/>
          <w:shd w:val="clear" w:color="auto" w:fill="FFFFFF"/>
        </w:rPr>
        <w:t>個人資料保護：</w:t>
      </w:r>
    </w:p>
    <w:p w:rsidR="007A7E82" w:rsidRDefault="000D431E">
      <w:pPr>
        <w:spacing w:line="300" w:lineRule="exact"/>
        <w:ind w:left="284"/>
        <w:jc w:val="both"/>
      </w:pPr>
      <w:r>
        <w:rPr>
          <w:rFonts w:ascii="微軟正黑體" w:eastAsia="微軟正黑體" w:hAnsi="微軟正黑體"/>
          <w:color w:val="333333"/>
          <w:sz w:val="20"/>
          <w:shd w:val="clear" w:color="auto" w:fill="FFFFFF"/>
        </w:rPr>
        <w:t>中山醫學大學健康科技中心實驗室(以下稱「本實驗室」)向提出委託檢驗要求之個人或單位機構(「以下稱「委託者」)蒐集之個人資訊，將僅限於本實驗室提供之檢驗服務項目範圍內相關目的之使用，期限自委託申請起始日至特定目的終止日為止，並遵守「個人資料保護法」之規定妥善保護委託者的個人資訊。於此前提下，委託者同意本實驗室得於法律許可之範圍內處理及利用相關資料，於特定目的中止後，委託者得依法律規定之相關個人資料權力如下事項：查詢、閱覽、複製、補充、更正、處理、利用及刪除，聯絡電話。</w:t>
      </w:r>
    </w:p>
    <w:p w:rsidR="007A7E82" w:rsidRDefault="000D431E">
      <w:pPr>
        <w:pStyle w:val="ab"/>
        <w:numPr>
          <w:ilvl w:val="0"/>
          <w:numId w:val="4"/>
        </w:numPr>
        <w:spacing w:line="300" w:lineRule="exact"/>
        <w:ind w:left="284" w:hanging="284"/>
        <w:jc w:val="both"/>
      </w:pPr>
      <w:r>
        <w:rPr>
          <w:rStyle w:val="af5"/>
          <w:rFonts w:ascii="微軟正黑體" w:eastAsia="微軟正黑體" w:hAnsi="微軟正黑體"/>
          <w:color w:val="333333"/>
          <w:sz w:val="20"/>
          <w:shd w:val="clear" w:color="auto" w:fill="FFFFFF"/>
        </w:rPr>
        <w:t>保密條款：</w:t>
      </w:r>
    </w:p>
    <w:p w:rsidR="007A7E82" w:rsidRDefault="000D431E">
      <w:pPr>
        <w:pStyle w:val="ab"/>
        <w:numPr>
          <w:ilvl w:val="1"/>
          <w:numId w:val="4"/>
        </w:numPr>
        <w:spacing w:line="300" w:lineRule="exact"/>
        <w:ind w:left="567"/>
        <w:jc w:val="both"/>
      </w:pPr>
      <w:r>
        <w:rPr>
          <w:rFonts w:ascii="微軟正黑體" w:eastAsia="微軟正黑體" w:hAnsi="微軟正黑體"/>
          <w:color w:val="333333"/>
          <w:sz w:val="20"/>
          <w:shd w:val="clear" w:color="auto" w:fill="FFFFFF"/>
        </w:rPr>
        <w:t>以3.2款之規定為前提下，若一方當事人(接收方)取得與本條款相關之他方當事人(揭露方)之機密資訊時應：</w:t>
      </w:r>
    </w:p>
    <w:p w:rsidR="007A7E82" w:rsidRDefault="000D431E">
      <w:pPr>
        <w:pStyle w:val="ab"/>
        <w:numPr>
          <w:ilvl w:val="2"/>
          <w:numId w:val="4"/>
        </w:numPr>
        <w:spacing w:line="300" w:lineRule="exact"/>
        <w:ind w:left="993" w:hanging="709"/>
        <w:jc w:val="both"/>
      </w:pPr>
      <w:r>
        <w:rPr>
          <w:rFonts w:ascii="微軟正黑體" w:eastAsia="微軟正黑體" w:hAnsi="微軟正黑體"/>
          <w:color w:val="333333"/>
          <w:sz w:val="20"/>
          <w:shd w:val="clear" w:color="auto" w:fill="FFFFFF"/>
        </w:rPr>
        <w:t>以對待自身機密資訊相同之注意程度，維持該機密資訊之機密性。</w:t>
      </w:r>
    </w:p>
    <w:p w:rsidR="007A7E82" w:rsidRDefault="000D431E">
      <w:pPr>
        <w:pStyle w:val="ab"/>
        <w:numPr>
          <w:ilvl w:val="2"/>
          <w:numId w:val="4"/>
        </w:numPr>
        <w:spacing w:line="300" w:lineRule="exact"/>
        <w:ind w:left="993" w:hanging="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以履行委託試驗申請單及本條款為目的，而使用機密資訊。</w:t>
      </w:r>
    </w:p>
    <w:p w:rsidR="007A7E82" w:rsidRDefault="000D431E">
      <w:pPr>
        <w:pStyle w:val="ab"/>
        <w:numPr>
          <w:ilvl w:val="2"/>
          <w:numId w:val="4"/>
        </w:numPr>
        <w:spacing w:line="300" w:lineRule="exact"/>
        <w:ind w:left="993" w:hanging="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未經揭露方事先書面同意，不得向任何第三人揭露機密資訊。</w:t>
      </w:r>
    </w:p>
    <w:p w:rsidR="007A7E82" w:rsidRDefault="000D431E">
      <w:pPr>
        <w:pStyle w:val="ab"/>
        <w:numPr>
          <w:ilvl w:val="1"/>
          <w:numId w:val="4"/>
        </w:numPr>
        <w:spacing w:line="300" w:lineRule="exact"/>
        <w:ind w:left="567"/>
        <w:jc w:val="both"/>
      </w:pPr>
      <w:r>
        <w:rPr>
          <w:rFonts w:ascii="微軟正黑體" w:eastAsia="微軟正黑體" w:hAnsi="微軟正黑體"/>
          <w:color w:val="333333"/>
          <w:sz w:val="20"/>
          <w:shd w:val="clear" w:color="auto" w:fill="FFFFFF"/>
        </w:rPr>
        <w:t>在「有知悉之必要性」的基礎上，接收方得將揭露方之機密資訊揭露給：</w:t>
      </w:r>
    </w:p>
    <w:p w:rsidR="007A7E82" w:rsidRDefault="000D431E">
      <w:pPr>
        <w:pStyle w:val="ab"/>
        <w:numPr>
          <w:ilvl w:val="2"/>
          <w:numId w:val="4"/>
        </w:numPr>
        <w:spacing w:line="300" w:lineRule="exact"/>
        <w:ind w:left="993" w:hanging="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接收方為自己所委任之法律顧問。</w:t>
      </w:r>
    </w:p>
    <w:p w:rsidR="007A7E82" w:rsidRDefault="000D431E">
      <w:pPr>
        <w:pStyle w:val="ab"/>
        <w:numPr>
          <w:ilvl w:val="2"/>
          <w:numId w:val="4"/>
        </w:numPr>
        <w:spacing w:line="300" w:lineRule="exact"/>
        <w:ind w:left="993" w:hanging="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對接收方之事業有管制或監督權力之任何管理機關。</w:t>
      </w:r>
    </w:p>
    <w:p w:rsidR="007A7E82" w:rsidRDefault="000D431E">
      <w:pPr>
        <w:pStyle w:val="ab"/>
        <w:numPr>
          <w:ilvl w:val="2"/>
          <w:numId w:val="4"/>
        </w:numPr>
        <w:spacing w:line="300" w:lineRule="exact"/>
        <w:ind w:left="993" w:hanging="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在本實驗室為接收方時，於委託者同意本實驗室進行檢驗委外服務，</w:t>
      </w:r>
      <w:proofErr w:type="gramStart"/>
      <w:r>
        <w:rPr>
          <w:rFonts w:ascii="微軟正黑體" w:eastAsia="微軟正黑體" w:hAnsi="微軟正黑體"/>
          <w:color w:val="333333"/>
          <w:sz w:val="20"/>
          <w:shd w:val="clear" w:color="auto" w:fill="FFFFFF"/>
        </w:rPr>
        <w:t>提供至委外</w:t>
      </w:r>
      <w:proofErr w:type="gramEnd"/>
      <w:r>
        <w:rPr>
          <w:rFonts w:ascii="微軟正黑體" w:eastAsia="微軟正黑體" w:hAnsi="微軟正黑體"/>
          <w:color w:val="333333"/>
          <w:sz w:val="20"/>
          <w:shd w:val="clear" w:color="auto" w:fill="FFFFFF"/>
        </w:rPr>
        <w:t>檢驗之服務供應商。</w:t>
      </w:r>
    </w:p>
    <w:p w:rsidR="007A7E82" w:rsidRDefault="000D431E">
      <w:pPr>
        <w:spacing w:line="300" w:lineRule="exact"/>
        <w:ind w:left="703" w:hanging="732"/>
        <w:jc w:val="both"/>
      </w:pPr>
      <w:proofErr w:type="gramStart"/>
      <w:r>
        <w:rPr>
          <w:rFonts w:ascii="微軟正黑體" w:eastAsia="微軟正黑體" w:hAnsi="微軟正黑體"/>
          <w:color w:val="333333"/>
          <w:sz w:val="20"/>
          <w:shd w:val="clear" w:color="auto" w:fill="FFFFFF"/>
        </w:rPr>
        <w:t>註</w:t>
      </w:r>
      <w:proofErr w:type="gramEnd"/>
      <w:r>
        <w:rPr>
          <w:rFonts w:ascii="微軟正黑體" w:eastAsia="微軟正黑體" w:hAnsi="微軟正黑體"/>
          <w:color w:val="333333"/>
          <w:sz w:val="20"/>
          <w:shd w:val="clear" w:color="auto" w:fill="FFFFFF"/>
        </w:rPr>
        <w:t>：1. 本實驗室為符合財團法人全國認證基金會之實驗室認證規範(TAF)、衛生福利部食品藥物管理署(TFDA)、行政院環境保護署(NIEA)及勞動部職業</w:t>
      </w:r>
      <w:proofErr w:type="gramStart"/>
      <w:r>
        <w:rPr>
          <w:rFonts w:ascii="微軟正黑體" w:eastAsia="微軟正黑體" w:hAnsi="微軟正黑體"/>
          <w:color w:val="333333"/>
          <w:sz w:val="20"/>
          <w:shd w:val="clear" w:color="auto" w:fill="FFFFFF"/>
        </w:rPr>
        <w:t>安全衛生署</w:t>
      </w:r>
      <w:proofErr w:type="gramEnd"/>
      <w:r>
        <w:rPr>
          <w:rFonts w:ascii="微軟正黑體" w:eastAsia="微軟正黑體" w:hAnsi="微軟正黑體"/>
          <w:color w:val="333333"/>
          <w:sz w:val="20"/>
          <w:shd w:val="clear" w:color="auto" w:fill="FFFFFF"/>
        </w:rPr>
        <w:t>(OSHA)之規範，部分相關之委託案須回報部份資訊予上述之相關管理單位。</w:t>
      </w:r>
    </w:p>
    <w:p w:rsidR="007A7E82" w:rsidRDefault="000D431E">
      <w:pPr>
        <w:spacing w:line="300" w:lineRule="exact"/>
        <w:ind w:left="852" w:hanging="427"/>
        <w:jc w:val="both"/>
      </w:pPr>
      <w:r>
        <w:rPr>
          <w:rFonts w:ascii="微軟正黑體" w:eastAsia="微軟正黑體" w:hAnsi="微軟正黑體"/>
          <w:color w:val="333333"/>
          <w:sz w:val="20"/>
          <w:shd w:val="clear" w:color="auto" w:fill="FFFFFF"/>
        </w:rPr>
        <w:t>2. 本實驗室依ISO/IEC 17025:2017及CNS 17025(2018)之規定，需於檢測報告中出具委託者之聯絡資訊。</w:t>
      </w:r>
    </w:p>
    <w:p w:rsidR="007A7E82" w:rsidRDefault="000D431E">
      <w:pPr>
        <w:pStyle w:val="ab"/>
        <w:numPr>
          <w:ilvl w:val="1"/>
          <w:numId w:val="4"/>
        </w:numPr>
        <w:spacing w:line="30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第3.1及3.2款之規定不適用於任何下述資訊：</w:t>
      </w:r>
    </w:p>
    <w:p w:rsidR="007A7E82" w:rsidRDefault="000D431E">
      <w:pPr>
        <w:pStyle w:val="ab"/>
        <w:numPr>
          <w:ilvl w:val="2"/>
          <w:numId w:val="4"/>
        </w:numPr>
        <w:spacing w:line="300" w:lineRule="exact"/>
        <w:ind w:left="993" w:hanging="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非因違反第3款規定而為或成為公眾知悉之資訊。</w:t>
      </w:r>
    </w:p>
    <w:p w:rsidR="007A7E82" w:rsidRDefault="000D431E">
      <w:pPr>
        <w:pStyle w:val="ab"/>
        <w:numPr>
          <w:ilvl w:val="2"/>
          <w:numId w:val="4"/>
        </w:numPr>
        <w:spacing w:line="300" w:lineRule="exact"/>
        <w:ind w:left="993" w:hanging="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從揭露方取得該資訊前，接收方已持有之資訊。</w:t>
      </w:r>
    </w:p>
    <w:p w:rsidR="007A7E82" w:rsidRDefault="000D431E">
      <w:pPr>
        <w:pStyle w:val="ab"/>
        <w:numPr>
          <w:ilvl w:val="0"/>
          <w:numId w:val="4"/>
        </w:numPr>
        <w:spacing w:line="300" w:lineRule="exact"/>
        <w:ind w:left="284" w:hanging="284"/>
        <w:jc w:val="both"/>
      </w:pPr>
      <w:r>
        <w:rPr>
          <w:rStyle w:val="af5"/>
          <w:rFonts w:ascii="微軟正黑體" w:eastAsia="微軟正黑體" w:hAnsi="微軟正黑體"/>
          <w:color w:val="333333"/>
          <w:sz w:val="20"/>
          <w:shd w:val="clear" w:color="auto" w:fill="FFFFFF"/>
        </w:rPr>
        <w:t>試驗條款：</w:t>
      </w:r>
    </w:p>
    <w:p w:rsidR="007A7E82" w:rsidRDefault="000D431E">
      <w:pPr>
        <w:pStyle w:val="ab"/>
        <w:numPr>
          <w:ilvl w:val="1"/>
          <w:numId w:val="4"/>
        </w:numPr>
        <w:spacing w:line="30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委託者經本實驗室報價並簽名回傳後，</w:t>
      </w:r>
      <w:proofErr w:type="gramStart"/>
      <w:r>
        <w:rPr>
          <w:rFonts w:ascii="微軟正黑體" w:eastAsia="微軟正黑體" w:hAnsi="微軟正黑體"/>
          <w:color w:val="333333"/>
          <w:sz w:val="20"/>
          <w:shd w:val="clear" w:color="auto" w:fill="FFFFFF"/>
        </w:rPr>
        <w:t>填妥本委託</w:t>
      </w:r>
      <w:proofErr w:type="gramEnd"/>
      <w:r>
        <w:rPr>
          <w:rFonts w:ascii="微軟正黑體" w:eastAsia="微軟正黑體" w:hAnsi="微軟正黑體"/>
          <w:color w:val="333333"/>
          <w:sz w:val="20"/>
          <w:shd w:val="clear" w:color="auto" w:fill="FFFFFF"/>
        </w:rPr>
        <w:t>試驗申請單之內容及提供報告所需之資訊，並提供足夠之樣品及委託試驗申請單郵寄或親送至本實驗室，本實驗室確認前述內容及資訊無誤後，即完成申請程序。</w:t>
      </w:r>
    </w:p>
    <w:p w:rsidR="007A7E82" w:rsidRDefault="000D431E">
      <w:pPr>
        <w:pStyle w:val="ab"/>
        <w:numPr>
          <w:ilvl w:val="1"/>
          <w:numId w:val="4"/>
        </w:numPr>
        <w:spacing w:line="30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若委託者於委託試驗申請單欄位簽名，即同意</w:t>
      </w:r>
      <w:proofErr w:type="gramStart"/>
      <w:r>
        <w:rPr>
          <w:rFonts w:ascii="微軟正黑體" w:eastAsia="微軟正黑體" w:hAnsi="微軟正黑體"/>
          <w:color w:val="333333"/>
          <w:sz w:val="20"/>
          <w:shd w:val="clear" w:color="auto" w:fill="FFFFFF"/>
        </w:rPr>
        <w:t>授權予本實驗室</w:t>
      </w:r>
      <w:proofErr w:type="gramEnd"/>
      <w:r>
        <w:rPr>
          <w:rFonts w:ascii="微軟正黑體" w:eastAsia="微軟正黑體" w:hAnsi="微軟正黑體"/>
          <w:color w:val="333333"/>
          <w:sz w:val="20"/>
          <w:shd w:val="clear" w:color="auto" w:fill="FFFFFF"/>
        </w:rPr>
        <w:t>處理委外檢驗之事宜。</w:t>
      </w:r>
    </w:p>
    <w:p w:rsidR="007A7E82" w:rsidRDefault="000D431E">
      <w:pPr>
        <w:pStyle w:val="ab"/>
        <w:numPr>
          <w:ilvl w:val="1"/>
          <w:numId w:val="4"/>
        </w:numPr>
        <w:spacing w:line="30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預計完成時間及費用(以收件日</w:t>
      </w:r>
      <w:proofErr w:type="gramStart"/>
      <w:r>
        <w:rPr>
          <w:rFonts w:ascii="微軟正黑體" w:eastAsia="微軟正黑體" w:hAnsi="微軟正黑體"/>
          <w:color w:val="333333"/>
          <w:sz w:val="20"/>
          <w:shd w:val="clear" w:color="auto" w:fill="FFFFFF"/>
        </w:rPr>
        <w:t>隔日起計</w:t>
      </w:r>
      <w:proofErr w:type="gramEnd"/>
      <w:r>
        <w:rPr>
          <w:rFonts w:ascii="微軟正黑體" w:eastAsia="微軟正黑體" w:hAnsi="微軟正黑體"/>
          <w:color w:val="333333"/>
          <w:sz w:val="20"/>
          <w:shd w:val="clear" w:color="auto" w:fill="FFFFFF"/>
        </w:rPr>
        <w:t>)：</w:t>
      </w:r>
    </w:p>
    <w:p w:rsidR="007A7E82" w:rsidRDefault="000D431E">
      <w:pPr>
        <w:pStyle w:val="ab"/>
        <w:numPr>
          <w:ilvl w:val="2"/>
          <w:numId w:val="4"/>
        </w:numPr>
        <w:spacing w:line="300" w:lineRule="exact"/>
        <w:ind w:left="993" w:hanging="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一般件：視試驗委託時間排程，依實驗室規範流程執行檢驗測試，於</w:t>
      </w:r>
      <w:proofErr w:type="gramStart"/>
      <w:r>
        <w:rPr>
          <w:rFonts w:ascii="微軟正黑體" w:eastAsia="微軟正黑體" w:hAnsi="微軟正黑體"/>
          <w:color w:val="333333"/>
          <w:sz w:val="20"/>
          <w:shd w:val="clear" w:color="auto" w:fill="FFFFFF"/>
        </w:rPr>
        <w:t>收樣後</w:t>
      </w:r>
      <w:proofErr w:type="gramEnd"/>
      <w:r>
        <w:rPr>
          <w:rFonts w:ascii="微軟正黑體" w:eastAsia="微軟正黑體" w:hAnsi="微軟正黑體"/>
          <w:color w:val="333333"/>
          <w:sz w:val="20"/>
          <w:shd w:val="clear" w:color="auto" w:fill="FFFFFF"/>
        </w:rPr>
        <w:t>約10個工作天出具報告。</w:t>
      </w:r>
    </w:p>
    <w:p w:rsidR="007A7E82" w:rsidRDefault="000D431E">
      <w:pPr>
        <w:pStyle w:val="ab"/>
        <w:numPr>
          <w:ilvl w:val="2"/>
          <w:numId w:val="4"/>
        </w:numPr>
        <w:spacing w:line="300" w:lineRule="exact"/>
        <w:ind w:left="993" w:hanging="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急件：優先於</w:t>
      </w:r>
      <w:proofErr w:type="gramStart"/>
      <w:r>
        <w:rPr>
          <w:rFonts w:ascii="微軟正黑體" w:eastAsia="微軟正黑體" w:hAnsi="微軟正黑體"/>
          <w:color w:val="333333"/>
          <w:sz w:val="20"/>
          <w:shd w:val="clear" w:color="auto" w:fill="FFFFFF"/>
        </w:rPr>
        <w:t>一般件排程</w:t>
      </w:r>
      <w:proofErr w:type="gramEnd"/>
      <w:r>
        <w:rPr>
          <w:rFonts w:ascii="微軟正黑體" w:eastAsia="微軟正黑體" w:hAnsi="微軟正黑體"/>
          <w:color w:val="333333"/>
          <w:sz w:val="20"/>
          <w:shd w:val="clear" w:color="auto" w:fill="FFFFFF"/>
        </w:rPr>
        <w:t>，依實驗室規範流程執行檢驗測試，於</w:t>
      </w:r>
      <w:proofErr w:type="gramStart"/>
      <w:r>
        <w:rPr>
          <w:rFonts w:ascii="微軟正黑體" w:eastAsia="微軟正黑體" w:hAnsi="微軟正黑體"/>
          <w:color w:val="333333"/>
          <w:sz w:val="20"/>
          <w:shd w:val="clear" w:color="auto" w:fill="FFFFFF"/>
        </w:rPr>
        <w:t>收樣後</w:t>
      </w:r>
      <w:proofErr w:type="gramEnd"/>
      <w:r>
        <w:rPr>
          <w:rFonts w:ascii="微軟正黑體" w:eastAsia="微軟正黑體" w:hAnsi="微軟正黑體"/>
          <w:color w:val="333333"/>
          <w:sz w:val="20"/>
          <w:shd w:val="clear" w:color="auto" w:fill="FFFFFF"/>
        </w:rPr>
        <w:t>約5個工作天出具報告，檢驗費用為一般件的2倍。</w:t>
      </w:r>
    </w:p>
    <w:p w:rsidR="007A7E82" w:rsidRDefault="000D431E">
      <w:pPr>
        <w:pStyle w:val="ab"/>
        <w:numPr>
          <w:ilvl w:val="2"/>
          <w:numId w:val="4"/>
        </w:numPr>
        <w:spacing w:line="300" w:lineRule="exact"/>
        <w:ind w:left="993" w:hanging="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特急件：優先於急件排程，依實驗室規範流程執行檢驗測試，於</w:t>
      </w:r>
      <w:proofErr w:type="gramStart"/>
      <w:r>
        <w:rPr>
          <w:rFonts w:ascii="微軟正黑體" w:eastAsia="微軟正黑體" w:hAnsi="微軟正黑體"/>
          <w:color w:val="333333"/>
          <w:sz w:val="20"/>
          <w:shd w:val="clear" w:color="auto" w:fill="FFFFFF"/>
        </w:rPr>
        <w:t>收樣後</w:t>
      </w:r>
      <w:proofErr w:type="gramEnd"/>
      <w:r>
        <w:rPr>
          <w:rFonts w:ascii="微軟正黑體" w:eastAsia="微軟正黑體" w:hAnsi="微軟正黑體"/>
          <w:color w:val="333333"/>
          <w:sz w:val="20"/>
          <w:shd w:val="clear" w:color="auto" w:fill="FFFFFF"/>
        </w:rPr>
        <w:t>約2個工作天出具報告，試驗費用為普通件的3倍。</w:t>
      </w:r>
    </w:p>
    <w:p w:rsidR="007A7E82" w:rsidRDefault="000D431E">
      <w:pPr>
        <w:pStyle w:val="ab"/>
        <w:numPr>
          <w:ilvl w:val="2"/>
          <w:numId w:val="4"/>
        </w:numPr>
        <w:spacing w:line="300" w:lineRule="exact"/>
        <w:ind w:left="993" w:hanging="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特殊件：客戶有特殊檢驗方法之需求或特定交件時間、大宗案件或大量樣品，其費用及出具報告時間需另議。</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委託者若需測試過程照片，請於申請委託時向本實驗室提出申請並會酌收費用，委託試驗完成後提出</w:t>
      </w:r>
      <w:proofErr w:type="gramStart"/>
      <w:r>
        <w:rPr>
          <w:rFonts w:ascii="微軟正黑體" w:eastAsia="微軟正黑體" w:hAnsi="微軟正黑體"/>
          <w:color w:val="333333"/>
          <w:sz w:val="20"/>
          <w:shd w:val="clear" w:color="auto" w:fill="FFFFFF"/>
        </w:rPr>
        <w:t>申請者恕無法</w:t>
      </w:r>
      <w:proofErr w:type="gramEnd"/>
      <w:r>
        <w:rPr>
          <w:rFonts w:ascii="微軟正黑體" w:eastAsia="微軟正黑體" w:hAnsi="微軟正黑體"/>
          <w:color w:val="333333"/>
          <w:sz w:val="20"/>
          <w:shd w:val="clear" w:color="auto" w:fill="FFFFFF"/>
        </w:rPr>
        <w:t>受理。</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本實驗室檢驗之樣品於報告出具後保留30天，委託者若有要求，樣品將退還給委託者，否則以廢棄物處理。</w:t>
      </w:r>
    </w:p>
    <w:p w:rsidR="007A7E82" w:rsidRDefault="007A7E82">
      <w:pPr>
        <w:pageBreakBefore/>
        <w:widowControl/>
        <w:rPr>
          <w:rFonts w:ascii="微軟正黑體" w:eastAsia="微軟正黑體" w:hAnsi="微軟正黑體"/>
          <w:color w:val="333333"/>
          <w:sz w:val="20"/>
          <w:shd w:val="clear" w:color="auto" w:fill="FFFFFF"/>
        </w:rPr>
      </w:pPr>
    </w:p>
    <w:p w:rsidR="007A7E82" w:rsidRDefault="000D431E">
      <w:pPr>
        <w:pStyle w:val="ab"/>
        <w:numPr>
          <w:ilvl w:val="0"/>
          <w:numId w:val="4"/>
        </w:numPr>
        <w:spacing w:line="320" w:lineRule="exact"/>
        <w:ind w:left="284" w:hanging="284"/>
        <w:jc w:val="both"/>
      </w:pPr>
      <w:r>
        <w:rPr>
          <w:rStyle w:val="af5"/>
          <w:rFonts w:ascii="微軟正黑體" w:eastAsia="微軟正黑體" w:hAnsi="微軟正黑體"/>
          <w:color w:val="333333"/>
          <w:sz w:val="20"/>
          <w:shd w:val="clear" w:color="auto" w:fill="FFFFFF"/>
        </w:rPr>
        <w:t>報告修改/加發：</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委託者對檢測報告內容有刪除/項目分案或修改資訊等需求時，請於原報告出具後3個月內填妥客戶確認單提出申請，並將酌收報告修改費用。報告出具超過3個月後不予受理報告修改。</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委託者於報告寄出後，需加印中文及英文副本時，可提出申請，並將酌收報告加印費用。</w:t>
      </w:r>
    </w:p>
    <w:p w:rsidR="007A7E82" w:rsidRDefault="000D431E">
      <w:pPr>
        <w:pStyle w:val="ab"/>
        <w:numPr>
          <w:ilvl w:val="0"/>
          <w:numId w:val="4"/>
        </w:numPr>
        <w:spacing w:line="320" w:lineRule="exact"/>
        <w:ind w:left="284" w:hanging="284"/>
        <w:jc w:val="both"/>
      </w:pPr>
      <w:r>
        <w:rPr>
          <w:rStyle w:val="af5"/>
          <w:rFonts w:ascii="微軟正黑體" w:eastAsia="微軟正黑體" w:hAnsi="微軟正黑體"/>
          <w:color w:val="333333"/>
          <w:sz w:val="20"/>
          <w:shd w:val="clear" w:color="auto" w:fill="FFFFFF"/>
        </w:rPr>
        <w:t>報告免責聲明：</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本實驗室出具之檢測報告結果塗改無效，未經書面許可，不可部分複製或部分分開使用。</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本實驗室不執行抽樣，檢測報告結果僅對委託者送驗之樣品負責，送驗樣品批量、數量及試驗數量等資訊由委託單位提供。</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檢測報告若有提供規範值時，該規範值僅供參考，且不得作為法律訴訟之憑證。</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本實驗室出具之檢測報告內容不提供符合性聲明、量測不確定度或合格之判定。</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本實驗室出具之檢測報告所載事項不得作為公開廣告、商業推銷或採購規範規格制定之用；任何非經本實驗室事前書面同意使用檢測報告之責任與本實驗室無關。若因此造成本實驗室實質或名譽損害者，委託者應負有相應之法律責任。</w:t>
      </w:r>
    </w:p>
    <w:p w:rsidR="007A7E82" w:rsidRDefault="000D431E">
      <w:pPr>
        <w:pStyle w:val="ab"/>
        <w:numPr>
          <w:ilvl w:val="0"/>
          <w:numId w:val="4"/>
        </w:numPr>
        <w:spacing w:line="320" w:lineRule="exact"/>
        <w:ind w:left="284" w:hanging="284"/>
        <w:jc w:val="both"/>
      </w:pPr>
      <w:r>
        <w:rPr>
          <w:rStyle w:val="af5"/>
          <w:rFonts w:ascii="微軟正黑體" w:eastAsia="微軟正黑體" w:hAnsi="微軟正黑體"/>
          <w:color w:val="333333"/>
          <w:sz w:val="20"/>
          <w:shd w:val="clear" w:color="auto" w:fill="FFFFFF"/>
        </w:rPr>
        <w:t>賠償：</w:t>
      </w:r>
    </w:p>
    <w:p w:rsidR="007A7E82" w:rsidRDefault="000D431E">
      <w:pPr>
        <w:spacing w:line="320" w:lineRule="exact"/>
        <w:ind w:left="426"/>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若因執行委託試驗申請單之檢驗項目而可直接歸責於本實驗室所產生之不正確試驗結果，本實驗室對於因此而致委託者所受損害之賠償責任，以不超過該次試驗檢測服務費用之五倍為限。</w:t>
      </w:r>
    </w:p>
    <w:p w:rsidR="007A7E82" w:rsidRDefault="000D431E">
      <w:pPr>
        <w:pStyle w:val="ab"/>
        <w:numPr>
          <w:ilvl w:val="0"/>
          <w:numId w:val="4"/>
        </w:numPr>
        <w:spacing w:line="320" w:lineRule="exact"/>
        <w:ind w:left="284" w:hanging="284"/>
        <w:jc w:val="both"/>
      </w:pPr>
      <w:proofErr w:type="gramStart"/>
      <w:r>
        <w:rPr>
          <w:rStyle w:val="af5"/>
          <w:rFonts w:ascii="微軟正黑體" w:eastAsia="微軟正黑體" w:hAnsi="微軟正黑體"/>
          <w:color w:val="333333"/>
          <w:sz w:val="20"/>
          <w:shd w:val="clear" w:color="auto" w:fill="FFFFFF"/>
        </w:rPr>
        <w:t>準</w:t>
      </w:r>
      <w:proofErr w:type="gramEnd"/>
      <w:r>
        <w:rPr>
          <w:rStyle w:val="af5"/>
          <w:rFonts w:ascii="微軟正黑體" w:eastAsia="微軟正黑體" w:hAnsi="微軟正黑體"/>
          <w:color w:val="333333"/>
          <w:sz w:val="20"/>
          <w:shd w:val="clear" w:color="auto" w:fill="FFFFFF"/>
        </w:rPr>
        <w:t>據法與爭議解決：</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本實驗室提供服務之所有契約及本條款，皆應根據中華民國/台灣法律解釋及管轄；就任何仲裁或訴訟程序而言，上述契約應視為在中華民國/台灣簽訂及履行。若本條款中的任何條款在中華民國/台灣法律下為無效、不合法或無法執行時，其餘條款的有效性、合法性及可行性皆不受影響或損害。</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凡因本條款而生之爭議，雙方同意先本誠信原則磋商之，磋商</w:t>
      </w:r>
      <w:proofErr w:type="gramStart"/>
      <w:r>
        <w:rPr>
          <w:rFonts w:ascii="微軟正黑體" w:eastAsia="微軟正黑體" w:hAnsi="微軟正黑體"/>
          <w:color w:val="333333"/>
          <w:sz w:val="20"/>
          <w:shd w:val="clear" w:color="auto" w:fill="FFFFFF"/>
        </w:rPr>
        <w:t>不</w:t>
      </w:r>
      <w:proofErr w:type="gramEnd"/>
      <w:r>
        <w:rPr>
          <w:rFonts w:ascii="微軟正黑體" w:eastAsia="微軟正黑體" w:hAnsi="微軟正黑體"/>
          <w:color w:val="333333"/>
          <w:sz w:val="20"/>
          <w:shd w:val="clear" w:color="auto" w:fill="FFFFFF"/>
        </w:rPr>
        <w:t>協時，同意以</w:t>
      </w:r>
      <w:proofErr w:type="gramStart"/>
      <w:r>
        <w:rPr>
          <w:rFonts w:ascii="微軟正黑體" w:eastAsia="微軟正黑體" w:hAnsi="微軟正黑體"/>
          <w:color w:val="333333"/>
          <w:sz w:val="20"/>
          <w:shd w:val="clear" w:color="auto" w:fill="FFFFFF"/>
        </w:rPr>
        <w:t>臺</w:t>
      </w:r>
      <w:proofErr w:type="gramEnd"/>
      <w:r>
        <w:rPr>
          <w:rFonts w:ascii="微軟正黑體" w:eastAsia="微軟正黑體" w:hAnsi="微軟正黑體"/>
          <w:color w:val="333333"/>
          <w:sz w:val="20"/>
          <w:shd w:val="clear" w:color="auto" w:fill="FFFFFF"/>
        </w:rPr>
        <w:t>中地方法院為第一審管轄法院。</w:t>
      </w:r>
    </w:p>
    <w:p w:rsidR="007A7E82" w:rsidRDefault="000D431E">
      <w:pPr>
        <w:pStyle w:val="ab"/>
        <w:numPr>
          <w:ilvl w:val="0"/>
          <w:numId w:val="4"/>
        </w:numPr>
        <w:spacing w:line="320" w:lineRule="exact"/>
        <w:ind w:left="284" w:hanging="284"/>
        <w:jc w:val="both"/>
      </w:pPr>
      <w:r>
        <w:rPr>
          <w:rStyle w:val="af5"/>
          <w:rFonts w:ascii="微軟正黑體" w:eastAsia="微軟正黑體" w:hAnsi="微軟正黑體"/>
          <w:color w:val="333333"/>
          <w:sz w:val="20"/>
          <w:shd w:val="clear" w:color="auto" w:fill="FFFFFF"/>
        </w:rPr>
        <w:t>繳費方式：</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現場繳費：親臨台中市南區建國北路一段110號研究大樓12樓，依報價單金額繳付足額現金或支票。</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匯款或轉帳資訊：</w:t>
      </w:r>
    </w:p>
    <w:p w:rsidR="007A7E82" w:rsidRDefault="000D431E">
      <w:pPr>
        <w:spacing w:line="320" w:lineRule="exact"/>
        <w:ind w:left="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銀行：彰化銀行 北台中分行(金融機構代碼：009 4004)</w:t>
      </w:r>
    </w:p>
    <w:p w:rsidR="007A7E82" w:rsidRDefault="000D431E">
      <w:pPr>
        <w:spacing w:line="320" w:lineRule="exact"/>
        <w:ind w:left="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戶名：財團法人中山醫學大學</w:t>
      </w:r>
    </w:p>
    <w:p w:rsidR="007A7E82" w:rsidRDefault="000D431E">
      <w:pPr>
        <w:spacing w:line="320" w:lineRule="exact"/>
        <w:ind w:left="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帳號：40045100143700</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學校統編：52000403 中山醫學大學</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至銀行/郵局匯款或轉帳時所產生之匯款費或手續費需自行負擔，請於匯款單備註欄位加</w:t>
      </w:r>
      <w:proofErr w:type="gramStart"/>
      <w:r>
        <w:rPr>
          <w:rFonts w:ascii="微軟正黑體" w:eastAsia="微軟正黑體" w:hAnsi="微軟正黑體"/>
          <w:color w:val="333333"/>
          <w:sz w:val="20"/>
          <w:shd w:val="clear" w:color="auto" w:fill="FFFFFF"/>
        </w:rPr>
        <w:t>註</w:t>
      </w:r>
      <w:proofErr w:type="gramEnd"/>
      <w:r>
        <w:rPr>
          <w:rFonts w:ascii="微軟正黑體" w:eastAsia="微軟正黑體" w:hAnsi="微軟正黑體"/>
          <w:color w:val="333333"/>
          <w:sz w:val="20"/>
          <w:shd w:val="clear" w:color="auto" w:fill="FFFFFF"/>
        </w:rPr>
        <w:t>匯款人姓名，並依報價單金額</w:t>
      </w:r>
      <w:proofErr w:type="gramStart"/>
      <w:r>
        <w:rPr>
          <w:rFonts w:ascii="微軟正黑體" w:eastAsia="微軟正黑體" w:hAnsi="微軟正黑體"/>
          <w:color w:val="333333"/>
          <w:sz w:val="20"/>
          <w:shd w:val="clear" w:color="auto" w:fill="FFFFFF"/>
        </w:rPr>
        <w:t>匯</w:t>
      </w:r>
      <w:proofErr w:type="gramEnd"/>
      <w:r>
        <w:rPr>
          <w:rFonts w:ascii="微軟正黑體" w:eastAsia="微軟正黑體" w:hAnsi="微軟正黑體"/>
          <w:color w:val="333333"/>
          <w:sz w:val="20"/>
          <w:shd w:val="clear" w:color="auto" w:fill="FFFFFF"/>
        </w:rPr>
        <w:t>足額款項。</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若以ATM轉帳，請務必來電告知轉帳卡片末5碼。</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款項匯入時，請來電告知，或傳真繳費證明，以完成銷帳。</w:t>
      </w:r>
    </w:p>
    <w:p w:rsidR="007A7E82" w:rsidRDefault="000D431E">
      <w:pPr>
        <w:pStyle w:val="ab"/>
        <w:numPr>
          <w:ilvl w:val="1"/>
          <w:numId w:val="4"/>
        </w:num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匯款資訊聯絡人：</w:t>
      </w:r>
    </w:p>
    <w:p w:rsidR="007A7E82" w:rsidRDefault="000D431E">
      <w:p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電話：04-3609-7722分機26</w:t>
      </w:r>
      <w:r w:rsidR="00C63135">
        <w:rPr>
          <w:rFonts w:ascii="微軟正黑體" w:eastAsia="微軟正黑體" w:hAnsi="微軟正黑體" w:hint="eastAsia"/>
          <w:color w:val="333333"/>
          <w:sz w:val="20"/>
          <w:shd w:val="clear" w:color="auto" w:fill="FFFFFF"/>
        </w:rPr>
        <w:t>008</w:t>
      </w:r>
      <w:r>
        <w:rPr>
          <w:rFonts w:ascii="微軟正黑體" w:eastAsia="微軟正黑體" w:hAnsi="微軟正黑體"/>
          <w:color w:val="333333"/>
          <w:sz w:val="20"/>
          <w:shd w:val="clear" w:color="auto" w:fill="FFFFFF"/>
        </w:rPr>
        <w:t xml:space="preserve"> </w:t>
      </w:r>
      <w:r w:rsidR="00DE6642">
        <w:rPr>
          <w:rFonts w:ascii="微軟正黑體" w:eastAsia="微軟正黑體" w:hAnsi="微軟正黑體" w:hint="eastAsia"/>
          <w:color w:val="333333"/>
          <w:sz w:val="20"/>
          <w:shd w:val="clear" w:color="auto" w:fill="FFFFFF"/>
        </w:rPr>
        <w:t>賴</w:t>
      </w:r>
      <w:bookmarkStart w:id="0" w:name="_GoBack"/>
      <w:bookmarkEnd w:id="0"/>
      <w:r>
        <w:rPr>
          <w:rFonts w:ascii="微軟正黑體" w:eastAsia="微軟正黑體" w:hAnsi="微軟正黑體"/>
          <w:color w:val="333333"/>
          <w:sz w:val="20"/>
          <w:shd w:val="clear" w:color="auto" w:fill="FFFFFF"/>
        </w:rPr>
        <w:t>小姐</w:t>
      </w:r>
    </w:p>
    <w:p w:rsidR="007A7E82" w:rsidRDefault="000D431E">
      <w:pPr>
        <w:pStyle w:val="ab"/>
        <w:numPr>
          <w:ilvl w:val="1"/>
          <w:numId w:val="4"/>
        </w:numPr>
        <w:spacing w:line="320" w:lineRule="exact"/>
        <w:ind w:left="567"/>
        <w:jc w:val="both"/>
      </w:pPr>
      <w:r>
        <w:rPr>
          <w:rFonts w:ascii="微軟正黑體" w:eastAsia="微軟正黑體" w:hAnsi="微軟正黑體"/>
          <w:b/>
          <w:color w:val="333333"/>
          <w:sz w:val="20"/>
          <w:u w:val="single"/>
          <w:shd w:val="clear" w:color="auto" w:fill="FFFFFF"/>
        </w:rPr>
        <w:t>委託者未完成繳費程序或繳費金額不足報價單金額時，本實驗室將不提供檢測報告及相關檢測結果。</w:t>
      </w:r>
    </w:p>
    <w:sectPr w:rsidR="007A7E82">
      <w:pgSz w:w="11907" w:h="16839"/>
      <w:pgMar w:top="2127" w:right="1077" w:bottom="567" w:left="1077" w:header="567" w:footer="3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9CE" w:rsidRDefault="000D431E">
      <w:r>
        <w:separator/>
      </w:r>
    </w:p>
  </w:endnote>
  <w:endnote w:type="continuationSeparator" w:id="0">
    <w:p w:rsidR="00DD29CE" w:rsidRDefault="000D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全真中明體">
    <w:altName w:val="新細明體"/>
    <w:charset w:val="00"/>
    <w:family w:val="modern"/>
    <w:pitch w:val="fixed"/>
  </w:font>
  <w:font w:name="微軟正黑體">
    <w:panose1 w:val="020B0604030504040204"/>
    <w:charset w:val="88"/>
    <w:family w:val="swiss"/>
    <w:pitch w:val="variable"/>
    <w:sig w:usb0="000002A7" w:usb1="28CF4400" w:usb2="00000016" w:usb3="00000000" w:csb0="00100009"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CB0" w:rsidRDefault="000D431E">
    <w:pPr>
      <w:pStyle w:val="a7"/>
      <w:jc w:val="center"/>
    </w:pPr>
    <w:r>
      <w:t>第</w:t>
    </w:r>
    <w:r>
      <w:rPr>
        <w:lang w:val="zh-TW"/>
      </w:rPr>
      <w:fldChar w:fldCharType="begin"/>
    </w:r>
    <w:r>
      <w:rPr>
        <w:lang w:val="zh-TW"/>
      </w:rPr>
      <w:instrText xml:space="preserve"> PAGE </w:instrText>
    </w:r>
    <w:r>
      <w:rPr>
        <w:lang w:val="zh-TW"/>
      </w:rPr>
      <w:fldChar w:fldCharType="separate"/>
    </w:r>
    <w:r w:rsidR="00DE6642">
      <w:rPr>
        <w:noProof/>
        <w:lang w:val="zh-TW"/>
      </w:rPr>
      <w:t>4</w:t>
    </w:r>
    <w:r>
      <w:rPr>
        <w:lang w:val="zh-TW"/>
      </w:rPr>
      <w:fldChar w:fldCharType="end"/>
    </w:r>
    <w:r>
      <w:t>頁</w:t>
    </w:r>
    <w:r>
      <w:t>/</w:t>
    </w:r>
    <w:r>
      <w:t>共</w:t>
    </w:r>
    <w:r>
      <w:t>4</w:t>
    </w:r>
    <w: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9CE" w:rsidRDefault="000D431E">
      <w:r>
        <w:rPr>
          <w:color w:val="000000"/>
        </w:rPr>
        <w:separator/>
      </w:r>
    </w:p>
  </w:footnote>
  <w:footnote w:type="continuationSeparator" w:id="0">
    <w:p w:rsidR="00DD29CE" w:rsidRDefault="000D43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40" w:type="dxa"/>
      <w:jc w:val="center"/>
      <w:tblCellMar>
        <w:left w:w="10" w:type="dxa"/>
        <w:right w:w="10" w:type="dxa"/>
      </w:tblCellMar>
      <w:tblLook w:val="04A0" w:firstRow="1" w:lastRow="0" w:firstColumn="1" w:lastColumn="0" w:noHBand="0" w:noVBand="1"/>
    </w:tblPr>
    <w:tblGrid>
      <w:gridCol w:w="1417"/>
      <w:gridCol w:w="6406"/>
      <w:gridCol w:w="1417"/>
    </w:tblGrid>
    <w:tr w:rsidR="00A04CB0">
      <w:trPr>
        <w:trHeight w:val="979"/>
        <w:jc w:val="center"/>
      </w:trPr>
      <w:tc>
        <w:tcPr>
          <w:tcW w:w="1417" w:type="dxa"/>
          <w:shd w:val="clear" w:color="auto" w:fill="auto"/>
          <w:tcMar>
            <w:top w:w="0" w:type="dxa"/>
            <w:left w:w="108" w:type="dxa"/>
            <w:bottom w:w="0" w:type="dxa"/>
            <w:right w:w="108" w:type="dxa"/>
          </w:tcMar>
          <w:vAlign w:val="center"/>
        </w:tcPr>
        <w:p w:rsidR="00A04CB0" w:rsidRDefault="000D431E">
          <w:pPr>
            <w:pStyle w:val="a5"/>
            <w:tabs>
              <w:tab w:val="clear" w:pos="4153"/>
              <w:tab w:val="clear" w:pos="8306"/>
            </w:tabs>
            <w:spacing w:line="480" w:lineRule="exact"/>
            <w:jc w:val="center"/>
          </w:pPr>
          <w:r>
            <w:rPr>
              <w:noProof/>
              <w:sz w:val="40"/>
              <w:szCs w:val="40"/>
            </w:rPr>
            <w:drawing>
              <wp:anchor distT="0" distB="0" distL="114300" distR="114300" simplePos="0" relativeHeight="251660288" behindDoc="0" locked="0" layoutInCell="1" allowOverlap="1">
                <wp:simplePos x="0" y="0"/>
                <wp:positionH relativeFrom="column">
                  <wp:posOffset>90168</wp:posOffset>
                </wp:positionH>
                <wp:positionV relativeFrom="paragraph">
                  <wp:posOffset>-186052</wp:posOffset>
                </wp:positionV>
                <wp:extent cx="615318" cy="647696"/>
                <wp:effectExtent l="0" t="0" r="0" b="4"/>
                <wp:wrapNone/>
                <wp:docPr id="1"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15318" cy="647696"/>
                        </a:xfrm>
                        <a:prstGeom prst="rect">
                          <a:avLst/>
                        </a:prstGeom>
                        <a:noFill/>
                        <a:ln>
                          <a:noFill/>
                          <a:prstDash/>
                        </a:ln>
                      </pic:spPr>
                    </pic:pic>
                  </a:graphicData>
                </a:graphic>
              </wp:anchor>
            </w:drawing>
          </w:r>
          <w:r>
            <w:rPr>
              <w:noProof/>
              <w:sz w:val="24"/>
              <w:szCs w:val="24"/>
            </w:rPr>
            <w:drawing>
              <wp:anchor distT="0" distB="0" distL="114300" distR="114300" simplePos="0" relativeHeight="251659264" behindDoc="0" locked="0" layoutInCell="1" allowOverlap="1">
                <wp:simplePos x="0" y="0"/>
                <wp:positionH relativeFrom="column">
                  <wp:posOffset>5006340</wp:posOffset>
                </wp:positionH>
                <wp:positionV relativeFrom="paragraph">
                  <wp:posOffset>-186052</wp:posOffset>
                </wp:positionV>
                <wp:extent cx="661668" cy="647696"/>
                <wp:effectExtent l="0" t="0" r="5082" b="4"/>
                <wp:wrapNone/>
                <wp:docPr id="2"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61668" cy="647696"/>
                        </a:xfrm>
                        <a:prstGeom prst="rect">
                          <a:avLst/>
                        </a:prstGeom>
                        <a:noFill/>
                        <a:ln>
                          <a:noFill/>
                          <a:prstDash/>
                        </a:ln>
                      </pic:spPr>
                    </pic:pic>
                  </a:graphicData>
                </a:graphic>
              </wp:anchor>
            </w:drawing>
          </w:r>
        </w:p>
      </w:tc>
      <w:tc>
        <w:tcPr>
          <w:tcW w:w="6406" w:type="dxa"/>
          <w:shd w:val="clear" w:color="auto" w:fill="auto"/>
          <w:tcMar>
            <w:top w:w="0" w:type="dxa"/>
            <w:left w:w="108" w:type="dxa"/>
            <w:bottom w:w="0" w:type="dxa"/>
            <w:right w:w="108" w:type="dxa"/>
          </w:tcMar>
        </w:tcPr>
        <w:p w:rsidR="00A04CB0" w:rsidRDefault="000D431E">
          <w:pPr>
            <w:pStyle w:val="a5"/>
            <w:tabs>
              <w:tab w:val="clear" w:pos="4153"/>
              <w:tab w:val="clear" w:pos="8306"/>
            </w:tabs>
            <w:spacing w:line="460" w:lineRule="exact"/>
            <w:ind w:left="-120" w:right="-94"/>
            <w:rPr>
              <w:sz w:val="40"/>
              <w:szCs w:val="40"/>
            </w:rPr>
          </w:pPr>
          <w:r>
            <w:rPr>
              <w:sz w:val="40"/>
              <w:szCs w:val="40"/>
            </w:rPr>
            <w:t>中山醫學大學健康科技中心實驗室</w:t>
          </w:r>
        </w:p>
        <w:p w:rsidR="00A04CB0" w:rsidRDefault="000D431E">
          <w:pPr>
            <w:pStyle w:val="a5"/>
            <w:tabs>
              <w:tab w:val="clear" w:pos="4153"/>
            </w:tabs>
            <w:spacing w:line="280" w:lineRule="exact"/>
            <w:ind w:left="-120" w:right="-94"/>
            <w:rPr>
              <w:rFonts w:ascii="Impact" w:hAnsi="Impact"/>
              <w:sz w:val="24"/>
              <w:szCs w:val="24"/>
            </w:rPr>
          </w:pPr>
          <w:r>
            <w:rPr>
              <w:rFonts w:ascii="Impact" w:hAnsi="Impact"/>
              <w:sz w:val="24"/>
              <w:szCs w:val="24"/>
            </w:rPr>
            <w:t>Chung Shan Medical University Health Technology Center</w:t>
          </w:r>
        </w:p>
        <w:p w:rsidR="00A04CB0" w:rsidRDefault="000D431E">
          <w:pPr>
            <w:pStyle w:val="a5"/>
            <w:tabs>
              <w:tab w:val="clear" w:pos="4153"/>
            </w:tabs>
            <w:spacing w:line="500" w:lineRule="exact"/>
            <w:ind w:left="-120" w:right="-94"/>
            <w:jc w:val="center"/>
            <w:rPr>
              <w:b/>
              <w:sz w:val="44"/>
              <w:szCs w:val="44"/>
            </w:rPr>
          </w:pPr>
          <w:r>
            <w:rPr>
              <w:b/>
              <w:sz w:val="44"/>
              <w:szCs w:val="44"/>
            </w:rPr>
            <w:t>透析用水委託試驗申請單</w:t>
          </w:r>
        </w:p>
        <w:p w:rsidR="00A04CB0" w:rsidRDefault="000D431E">
          <w:pPr>
            <w:pStyle w:val="a5"/>
            <w:tabs>
              <w:tab w:val="clear" w:pos="4153"/>
            </w:tabs>
            <w:spacing w:line="240" w:lineRule="exact"/>
            <w:ind w:left="-120" w:right="-94"/>
            <w:jc w:val="center"/>
            <w:rPr>
              <w:sz w:val="22"/>
              <w:szCs w:val="22"/>
            </w:rPr>
          </w:pPr>
          <w:r>
            <w:rPr>
              <w:sz w:val="22"/>
              <w:szCs w:val="22"/>
            </w:rPr>
            <w:t>電話：</w:t>
          </w:r>
          <w:r>
            <w:rPr>
              <w:sz w:val="22"/>
              <w:szCs w:val="22"/>
            </w:rPr>
            <w:t>(04) 3609-7722 #26010  email</w:t>
          </w:r>
          <w:r>
            <w:rPr>
              <w:sz w:val="22"/>
              <w:szCs w:val="22"/>
            </w:rPr>
            <w:t>：</w:t>
          </w:r>
          <w:r>
            <w:rPr>
              <w:sz w:val="22"/>
              <w:szCs w:val="22"/>
            </w:rPr>
            <w:t>csmuhtc@gmail.com</w:t>
          </w:r>
        </w:p>
      </w:tc>
      <w:tc>
        <w:tcPr>
          <w:tcW w:w="1417" w:type="dxa"/>
          <w:shd w:val="clear" w:color="auto" w:fill="auto"/>
          <w:tcMar>
            <w:top w:w="0" w:type="dxa"/>
            <w:left w:w="108" w:type="dxa"/>
            <w:bottom w:w="0" w:type="dxa"/>
            <w:right w:w="108" w:type="dxa"/>
          </w:tcMar>
          <w:vAlign w:val="center"/>
        </w:tcPr>
        <w:p w:rsidR="00A04CB0" w:rsidRDefault="00DE6642">
          <w:pPr>
            <w:pStyle w:val="a5"/>
            <w:tabs>
              <w:tab w:val="clear" w:pos="4153"/>
            </w:tabs>
            <w:spacing w:line="480" w:lineRule="exact"/>
            <w:jc w:val="center"/>
            <w:rPr>
              <w:sz w:val="24"/>
              <w:szCs w:val="24"/>
            </w:rPr>
          </w:pPr>
        </w:p>
      </w:tc>
    </w:tr>
  </w:tbl>
  <w:p w:rsidR="00A04CB0" w:rsidRDefault="00DE6642">
    <w:pPr>
      <w:pStyle w:val="a5"/>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B0432"/>
    <w:multiLevelType w:val="multilevel"/>
    <w:tmpl w:val="36DC1832"/>
    <w:lvl w:ilvl="0">
      <w:start w:val="1"/>
      <w:numFmt w:val="decimal"/>
      <w:lvlText w:val="%1"/>
      <w:lvlJc w:val="left"/>
      <w:pPr>
        <w:ind w:left="456" w:hanging="456"/>
      </w:pPr>
    </w:lvl>
    <w:lvl w:ilvl="1">
      <w:start w:val="1"/>
      <w:numFmt w:val="decimal"/>
      <w:lvlText w:val="%1.%2"/>
      <w:lvlJc w:val="left"/>
      <w:pPr>
        <w:ind w:left="456" w:hanging="456"/>
      </w:pPr>
    </w:lvl>
    <w:lvl w:ilvl="2">
      <w:start w:val="1"/>
      <w:numFmt w:val="decimal"/>
      <w:lvlText w:val="%1.%2.%3"/>
      <w:lvlJc w:val="left"/>
      <w:pPr>
        <w:ind w:left="456" w:hanging="456"/>
      </w:pPr>
    </w:lvl>
    <w:lvl w:ilvl="3">
      <w:start w:val="1"/>
      <w:numFmt w:val="decimal"/>
      <w:lvlText w:val="%1.%2.%3.%4"/>
      <w:lvlJc w:val="left"/>
      <w:pPr>
        <w:ind w:left="456" w:hanging="456"/>
      </w:pPr>
    </w:lvl>
    <w:lvl w:ilvl="4">
      <w:start w:val="1"/>
      <w:numFmt w:val="decimal"/>
      <w:lvlText w:val="%1.%2.%3.%4.%5"/>
      <w:lvlJc w:val="left"/>
      <w:pPr>
        <w:ind w:left="456" w:hanging="456"/>
      </w:pPr>
    </w:lvl>
    <w:lvl w:ilvl="5">
      <w:start w:val="1"/>
      <w:numFmt w:val="decimal"/>
      <w:lvlText w:val="%1.%2.%3.%4.%5.%6"/>
      <w:lvlJc w:val="left"/>
      <w:pPr>
        <w:ind w:left="456" w:hanging="456"/>
      </w:pPr>
    </w:lvl>
    <w:lvl w:ilvl="6">
      <w:start w:val="1"/>
      <w:numFmt w:val="decimal"/>
      <w:lvlText w:val="%1.%2.%3.%4.%5.%6.%7"/>
      <w:lvlJc w:val="left"/>
      <w:pPr>
        <w:ind w:left="456" w:hanging="456"/>
      </w:pPr>
    </w:lvl>
    <w:lvl w:ilvl="7">
      <w:start w:val="1"/>
      <w:numFmt w:val="decimal"/>
      <w:lvlText w:val="%1.%2.%3.%4.%5.%6.%7.%8"/>
      <w:lvlJc w:val="left"/>
      <w:pPr>
        <w:ind w:left="456" w:hanging="456"/>
      </w:pPr>
    </w:lvl>
    <w:lvl w:ilvl="8">
      <w:start w:val="1"/>
      <w:numFmt w:val="decimal"/>
      <w:lvlText w:val="%1.%2.%3.%4.%5.%6.%7.%8.%9"/>
      <w:lvlJc w:val="left"/>
      <w:pPr>
        <w:ind w:left="456" w:hanging="456"/>
      </w:pPr>
    </w:lvl>
  </w:abstractNum>
  <w:abstractNum w:abstractNumId="1" w15:restartNumberingAfterBreak="0">
    <w:nsid w:val="115D5E3A"/>
    <w:multiLevelType w:val="multilevel"/>
    <w:tmpl w:val="4B9295EC"/>
    <w:styleLink w:val="LFO2"/>
    <w:lvl w:ilvl="0">
      <w:start w:val="1"/>
      <w:numFmt w:val="decimal"/>
      <w:pStyle w:val="a"/>
      <w:lvlText w:val="(%1)"/>
      <w:lvlJc w:val="left"/>
      <w:pPr>
        <w:ind w:left="480" w:hanging="480"/>
      </w:pPr>
      <w:rPr>
        <w:rFonts w:ascii="Times New Roman" w:eastAsia="標楷體" w:hAnsi="Times New Roman" w:cs="Times New Roman"/>
        <w:b w:val="0"/>
        <w:i w:val="0"/>
        <w:sz w:val="28"/>
      </w:rPr>
    </w:lvl>
    <w:lvl w:ilvl="1">
      <w:start w:val="1"/>
      <w:numFmt w:val="ideographTraditional"/>
      <w:lvlText w:val="%2、"/>
      <w:lvlJc w:val="left"/>
      <w:pPr>
        <w:ind w:left="1724" w:hanging="480"/>
      </w:pPr>
    </w:lvl>
    <w:lvl w:ilvl="2">
      <w:start w:val="1"/>
      <w:numFmt w:val="lowerRoman"/>
      <w:lvlText w:val="%3."/>
      <w:lvlJc w:val="right"/>
      <w:pPr>
        <w:ind w:left="2204" w:hanging="480"/>
      </w:pPr>
    </w:lvl>
    <w:lvl w:ilvl="3">
      <w:start w:val="1"/>
      <w:numFmt w:val="decimal"/>
      <w:lvlText w:val="%4."/>
      <w:lvlJc w:val="left"/>
      <w:pPr>
        <w:ind w:left="2684" w:hanging="480"/>
      </w:pPr>
    </w:lvl>
    <w:lvl w:ilvl="4">
      <w:start w:val="1"/>
      <w:numFmt w:val="ideographTraditional"/>
      <w:lvlText w:val="%5、"/>
      <w:lvlJc w:val="left"/>
      <w:pPr>
        <w:ind w:left="3164" w:hanging="480"/>
      </w:pPr>
    </w:lvl>
    <w:lvl w:ilvl="5">
      <w:start w:val="1"/>
      <w:numFmt w:val="lowerRoman"/>
      <w:lvlText w:val="%6."/>
      <w:lvlJc w:val="right"/>
      <w:pPr>
        <w:ind w:left="3644" w:hanging="480"/>
      </w:pPr>
    </w:lvl>
    <w:lvl w:ilvl="6">
      <w:start w:val="1"/>
      <w:numFmt w:val="decimal"/>
      <w:lvlText w:val="%7."/>
      <w:lvlJc w:val="left"/>
      <w:pPr>
        <w:ind w:left="4124" w:hanging="480"/>
      </w:pPr>
    </w:lvl>
    <w:lvl w:ilvl="7">
      <w:start w:val="1"/>
      <w:numFmt w:val="ideographTraditional"/>
      <w:lvlText w:val="%8、"/>
      <w:lvlJc w:val="left"/>
      <w:pPr>
        <w:ind w:left="4604" w:hanging="480"/>
      </w:pPr>
    </w:lvl>
    <w:lvl w:ilvl="8">
      <w:start w:val="1"/>
      <w:numFmt w:val="lowerRoman"/>
      <w:lvlText w:val="%9."/>
      <w:lvlJc w:val="right"/>
      <w:pPr>
        <w:ind w:left="5084" w:hanging="480"/>
      </w:pPr>
    </w:lvl>
  </w:abstractNum>
  <w:abstractNum w:abstractNumId="2" w15:restartNumberingAfterBreak="0">
    <w:nsid w:val="2EB87467"/>
    <w:multiLevelType w:val="multilevel"/>
    <w:tmpl w:val="D8CA6820"/>
    <w:styleLink w:val="LFO1"/>
    <w:lvl w:ilvl="0">
      <w:start w:val="1"/>
      <w:numFmt w:val="decimal"/>
      <w:pStyle w:val="a0"/>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0EA5080"/>
    <w:multiLevelType w:val="multilevel"/>
    <w:tmpl w:val="F8300B48"/>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 w15:restartNumberingAfterBreak="0">
    <w:nsid w:val="47096ADE"/>
    <w:multiLevelType w:val="hybridMultilevel"/>
    <w:tmpl w:val="2A2E89C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E82"/>
    <w:rsid w:val="000D431E"/>
    <w:rsid w:val="00381F8D"/>
    <w:rsid w:val="007A7E82"/>
    <w:rsid w:val="00AF5356"/>
    <w:rsid w:val="00C63135"/>
    <w:rsid w:val="00D0408D"/>
    <w:rsid w:val="00D40DBF"/>
    <w:rsid w:val="00DD29CE"/>
    <w:rsid w:val="00DE66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0D652E-3A8E-46B7-8A48-A56D8C14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標楷體" w:hAnsi="Times New Roman" w:cs="Times New Roman"/>
        <w:sz w:val="24"/>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suppressAutoHyphens/>
    </w:pPr>
  </w:style>
  <w:style w:type="paragraph" w:styleId="1">
    <w:name w:val="heading 1"/>
    <w:basedOn w:val="a1"/>
    <w:next w:val="a1"/>
    <w:uiPriority w:val="9"/>
    <w:qFormat/>
    <w:pPr>
      <w:keepNext/>
      <w:keepLines/>
      <w:widowControl/>
      <w:spacing w:before="480" w:line="276" w:lineRule="auto"/>
      <w:outlineLvl w:val="0"/>
    </w:pPr>
    <w:rPr>
      <w:rFonts w:ascii="Cambria" w:eastAsia="新細明體" w:hAnsi="Cambria"/>
      <w:b/>
      <w:bCs/>
      <w:color w:val="365F91"/>
      <w:sz w:val="28"/>
      <w:szCs w:val="28"/>
    </w:rPr>
  </w:style>
  <w:style w:type="paragraph" w:styleId="2">
    <w:name w:val="heading 2"/>
    <w:basedOn w:val="a1"/>
    <w:next w:val="a1"/>
    <w:uiPriority w:val="9"/>
    <w:semiHidden/>
    <w:unhideWhenUsed/>
    <w:qFormat/>
    <w:pPr>
      <w:keepNext/>
      <w:spacing w:line="720" w:lineRule="auto"/>
      <w:outlineLvl w:val="1"/>
    </w:pPr>
    <w:rPr>
      <w:rFonts w:ascii="Cambria" w:eastAsia="新細明體" w:hAnsi="Cambria"/>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pPr>
      <w:tabs>
        <w:tab w:val="center" w:pos="4153"/>
        <w:tab w:val="right" w:pos="8306"/>
      </w:tabs>
      <w:snapToGrid w:val="0"/>
    </w:pPr>
    <w:rPr>
      <w:sz w:val="20"/>
    </w:rPr>
  </w:style>
  <w:style w:type="character" w:customStyle="1" w:styleId="a6">
    <w:name w:val="頁首 字元"/>
    <w:basedOn w:val="a2"/>
    <w:rPr>
      <w:sz w:val="20"/>
    </w:rPr>
  </w:style>
  <w:style w:type="paragraph" w:styleId="a7">
    <w:name w:val="footer"/>
    <w:basedOn w:val="a1"/>
    <w:pPr>
      <w:tabs>
        <w:tab w:val="center" w:pos="4153"/>
        <w:tab w:val="right" w:pos="8306"/>
      </w:tabs>
      <w:snapToGrid w:val="0"/>
    </w:pPr>
    <w:rPr>
      <w:sz w:val="20"/>
    </w:rPr>
  </w:style>
  <w:style w:type="character" w:customStyle="1" w:styleId="a8">
    <w:name w:val="頁尾 字元"/>
    <w:basedOn w:val="a2"/>
    <w:rPr>
      <w:sz w:val="20"/>
    </w:rPr>
  </w:style>
  <w:style w:type="paragraph" w:styleId="a9">
    <w:name w:val="Balloon Text"/>
    <w:basedOn w:val="a1"/>
    <w:rPr>
      <w:rFonts w:ascii="Cambria" w:eastAsia="新細明體" w:hAnsi="Cambria"/>
      <w:sz w:val="18"/>
      <w:szCs w:val="18"/>
    </w:rPr>
  </w:style>
  <w:style w:type="character" w:customStyle="1" w:styleId="aa">
    <w:name w:val="註解方塊文字 字元"/>
    <w:basedOn w:val="a2"/>
    <w:rPr>
      <w:rFonts w:ascii="Cambria" w:eastAsia="新細明體" w:hAnsi="Cambria" w:cs="Times New Roman"/>
      <w:sz w:val="18"/>
      <w:szCs w:val="18"/>
    </w:rPr>
  </w:style>
  <w:style w:type="paragraph" w:customStyle="1" w:styleId="Preformatted">
    <w:name w:val="Preformatted"/>
    <w:basedOn w:val="a1"/>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pPr>
    <w:rPr>
      <w:rFonts w:ascii="新細明體" w:eastAsia="新細明體" w:hAnsi="新細明體"/>
      <w:sz w:val="20"/>
    </w:rPr>
  </w:style>
  <w:style w:type="paragraph" w:styleId="ab">
    <w:name w:val="List Paragraph"/>
    <w:basedOn w:val="a1"/>
    <w:qFormat/>
    <w:pPr>
      <w:ind w:left="480"/>
    </w:pPr>
  </w:style>
  <w:style w:type="paragraph" w:customStyle="1" w:styleId="ac">
    <w:name w:val="大標題"/>
    <w:basedOn w:val="a1"/>
    <w:rPr>
      <w:b/>
      <w:kern w:val="3"/>
      <w:sz w:val="28"/>
      <w:szCs w:val="22"/>
    </w:rPr>
  </w:style>
  <w:style w:type="character" w:styleId="ad">
    <w:name w:val="Book Title"/>
    <w:basedOn w:val="a2"/>
    <w:rPr>
      <w:b/>
      <w:bCs/>
      <w:smallCaps/>
      <w:spacing w:val="5"/>
    </w:rPr>
  </w:style>
  <w:style w:type="paragraph" w:styleId="ae">
    <w:name w:val="Title"/>
    <w:basedOn w:val="a1"/>
    <w:next w:val="a1"/>
    <w:uiPriority w:val="10"/>
    <w:qFormat/>
    <w:pPr>
      <w:spacing w:before="240" w:after="60"/>
      <w:jc w:val="center"/>
      <w:outlineLvl w:val="0"/>
    </w:pPr>
    <w:rPr>
      <w:rFonts w:ascii="Cambria" w:eastAsia="新細明體" w:hAnsi="Cambria"/>
      <w:b/>
      <w:bCs/>
      <w:kern w:val="3"/>
      <w:sz w:val="32"/>
      <w:szCs w:val="32"/>
    </w:rPr>
  </w:style>
  <w:style w:type="character" w:customStyle="1" w:styleId="af">
    <w:name w:val="標題 字元"/>
    <w:basedOn w:val="a2"/>
    <w:rPr>
      <w:rFonts w:ascii="Cambria" w:eastAsia="新細明體" w:hAnsi="Cambria" w:cs="Times New Roman"/>
      <w:b/>
      <w:bCs/>
      <w:kern w:val="3"/>
      <w:sz w:val="32"/>
      <w:szCs w:val="32"/>
    </w:rPr>
  </w:style>
  <w:style w:type="paragraph" w:customStyle="1" w:styleId="a0">
    <w:name w:val="細節標題"/>
    <w:basedOn w:val="a1"/>
    <w:pPr>
      <w:numPr>
        <w:numId w:val="1"/>
      </w:numPr>
    </w:pPr>
    <w:rPr>
      <w:kern w:val="3"/>
      <w:sz w:val="28"/>
      <w:szCs w:val="22"/>
    </w:rPr>
  </w:style>
  <w:style w:type="paragraph" w:customStyle="1" w:styleId="a">
    <w:name w:val="小細節標題"/>
    <w:basedOn w:val="ab"/>
    <w:pPr>
      <w:numPr>
        <w:numId w:val="2"/>
      </w:numPr>
    </w:pPr>
    <w:rPr>
      <w:kern w:val="3"/>
      <w:sz w:val="28"/>
      <w:szCs w:val="22"/>
    </w:rPr>
  </w:style>
  <w:style w:type="character" w:customStyle="1" w:styleId="10">
    <w:name w:val="標題 1 字元"/>
    <w:basedOn w:val="a2"/>
    <w:rPr>
      <w:rFonts w:ascii="Cambria" w:eastAsia="新細明體" w:hAnsi="Cambria" w:cs="Times New Roman"/>
      <w:b/>
      <w:bCs/>
      <w:color w:val="365F91"/>
      <w:sz w:val="28"/>
      <w:szCs w:val="28"/>
    </w:rPr>
  </w:style>
  <w:style w:type="paragraph" w:styleId="11">
    <w:name w:val="toc 1"/>
    <w:basedOn w:val="a1"/>
    <w:next w:val="a1"/>
    <w:autoRedefine/>
    <w:pPr>
      <w:tabs>
        <w:tab w:val="left" w:pos="960"/>
        <w:tab w:val="right" w:leader="dot" w:pos="8630"/>
      </w:tabs>
      <w:spacing w:line="360" w:lineRule="auto"/>
    </w:pPr>
    <w:rPr>
      <w:sz w:val="28"/>
    </w:rPr>
  </w:style>
  <w:style w:type="character" w:styleId="af0">
    <w:name w:val="Hyperlink"/>
    <w:basedOn w:val="a2"/>
    <w:rPr>
      <w:color w:val="0000FF"/>
      <w:u w:val="single"/>
    </w:rPr>
  </w:style>
  <w:style w:type="paragraph" w:styleId="af1">
    <w:name w:val="TOC Heading"/>
    <w:basedOn w:val="1"/>
    <w:next w:val="a1"/>
  </w:style>
  <w:style w:type="paragraph" w:styleId="20">
    <w:name w:val="toc 2"/>
    <w:basedOn w:val="a1"/>
    <w:next w:val="a1"/>
    <w:autoRedefine/>
    <w:pPr>
      <w:widowControl/>
      <w:spacing w:after="100" w:line="276" w:lineRule="auto"/>
      <w:ind w:left="220"/>
    </w:pPr>
    <w:rPr>
      <w:rFonts w:ascii="Calibri" w:eastAsia="新細明體" w:hAnsi="Calibri"/>
      <w:sz w:val="22"/>
      <w:szCs w:val="22"/>
    </w:rPr>
  </w:style>
  <w:style w:type="paragraph" w:styleId="3">
    <w:name w:val="toc 3"/>
    <w:basedOn w:val="a1"/>
    <w:next w:val="a1"/>
    <w:autoRedefine/>
    <w:pPr>
      <w:widowControl/>
      <w:spacing w:after="100" w:line="276" w:lineRule="auto"/>
      <w:ind w:left="440"/>
    </w:pPr>
    <w:rPr>
      <w:rFonts w:ascii="Calibri" w:eastAsia="新細明體" w:hAnsi="Calibri"/>
      <w:sz w:val="22"/>
      <w:szCs w:val="22"/>
    </w:rPr>
  </w:style>
  <w:style w:type="paragraph" w:customStyle="1" w:styleId="H6">
    <w:name w:val="H6"/>
    <w:basedOn w:val="a1"/>
    <w:next w:val="a1"/>
    <w:pPr>
      <w:keepNext/>
      <w:autoSpaceDE w:val="0"/>
      <w:spacing w:before="100" w:after="100"/>
      <w:outlineLvl w:val="6"/>
    </w:pPr>
    <w:rPr>
      <w:rFonts w:eastAsia="新細明體"/>
      <w:b/>
      <w:sz w:val="16"/>
    </w:rPr>
  </w:style>
  <w:style w:type="paragraph" w:customStyle="1" w:styleId="21">
    <w:name w:val="本文 21"/>
    <w:basedOn w:val="a1"/>
    <w:pPr>
      <w:spacing w:line="360" w:lineRule="atLeast"/>
      <w:jc w:val="center"/>
    </w:pPr>
  </w:style>
  <w:style w:type="paragraph" w:customStyle="1" w:styleId="font5">
    <w:name w:val="font5"/>
    <w:basedOn w:val="a1"/>
    <w:pPr>
      <w:widowControl/>
      <w:spacing w:before="100" w:after="100"/>
    </w:pPr>
    <w:rPr>
      <w:rFonts w:ascii="新細明體" w:eastAsia="新細明體" w:hAnsi="新細明體" w:cs="Arial Unicode MS"/>
      <w:sz w:val="18"/>
      <w:szCs w:val="18"/>
    </w:rPr>
  </w:style>
  <w:style w:type="paragraph" w:styleId="af2">
    <w:name w:val="annotation text"/>
    <w:basedOn w:val="a1"/>
    <w:pPr>
      <w:snapToGrid w:val="0"/>
      <w:spacing w:line="520" w:lineRule="atLeast"/>
    </w:pPr>
    <w:rPr>
      <w:rFonts w:eastAsia="全真中明體"/>
      <w:kern w:val="3"/>
      <w:sz w:val="28"/>
    </w:rPr>
  </w:style>
  <w:style w:type="character" w:customStyle="1" w:styleId="af3">
    <w:name w:val="註解文字 字元"/>
    <w:basedOn w:val="a2"/>
    <w:rPr>
      <w:rFonts w:eastAsia="全真中明體"/>
      <w:kern w:val="3"/>
      <w:sz w:val="28"/>
    </w:rPr>
  </w:style>
  <w:style w:type="character" w:styleId="af4">
    <w:name w:val="Placeholder Text"/>
    <w:basedOn w:val="a2"/>
    <w:rPr>
      <w:color w:val="808080"/>
    </w:rPr>
  </w:style>
  <w:style w:type="paragraph" w:styleId="Web">
    <w:name w:val="Normal (Web)"/>
    <w:basedOn w:val="a1"/>
    <w:pPr>
      <w:widowControl/>
      <w:spacing w:before="100" w:after="100"/>
    </w:pPr>
    <w:rPr>
      <w:rFonts w:ascii="新細明體" w:eastAsia="新細明體" w:hAnsi="新細明體" w:cs="新細明體"/>
      <w:szCs w:val="24"/>
    </w:rPr>
  </w:style>
  <w:style w:type="character" w:customStyle="1" w:styleId="mainwords-4-2">
    <w:name w:val="mainwords-4-2"/>
    <w:basedOn w:val="a2"/>
  </w:style>
  <w:style w:type="character" w:customStyle="1" w:styleId="22">
    <w:name w:val="標題 2 字元"/>
    <w:basedOn w:val="a2"/>
    <w:rPr>
      <w:rFonts w:ascii="Cambria" w:eastAsia="新細明體" w:hAnsi="Cambria" w:cs="Times New Roman"/>
      <w:b/>
      <w:bCs/>
      <w:sz w:val="48"/>
      <w:szCs w:val="48"/>
    </w:rPr>
  </w:style>
  <w:style w:type="character" w:styleId="af5">
    <w:name w:val="Strong"/>
    <w:basedOn w:val="a2"/>
    <w:rPr>
      <w:b/>
      <w:bCs/>
    </w:rPr>
  </w:style>
  <w:style w:type="paragraph" w:customStyle="1" w:styleId="Default">
    <w:name w:val="Default"/>
    <w:pPr>
      <w:widowControl w:val="0"/>
      <w:suppressAutoHyphens/>
      <w:autoSpaceDE w:val="0"/>
    </w:pPr>
    <w:rPr>
      <w:rFonts w:ascii="新細明體" w:eastAsia="新細明體" w:hAnsi="新細明體" w:cs="新細明體"/>
      <w:color w:val="000000"/>
      <w:szCs w:val="24"/>
    </w:rPr>
  </w:style>
  <w:style w:type="character" w:styleId="af6">
    <w:name w:val="annotation reference"/>
    <w:basedOn w:val="a2"/>
    <w:rPr>
      <w:sz w:val="18"/>
      <w:szCs w:val="18"/>
    </w:rPr>
  </w:style>
  <w:style w:type="paragraph" w:styleId="af7">
    <w:name w:val="annotation subject"/>
    <w:basedOn w:val="af2"/>
    <w:next w:val="af2"/>
    <w:pPr>
      <w:snapToGrid/>
      <w:spacing w:line="240" w:lineRule="auto"/>
    </w:pPr>
    <w:rPr>
      <w:rFonts w:eastAsia="標楷體"/>
      <w:b/>
      <w:bCs/>
      <w:kern w:val="0"/>
      <w:sz w:val="24"/>
    </w:rPr>
  </w:style>
  <w:style w:type="character" w:customStyle="1" w:styleId="af8">
    <w:name w:val="註解主旨 字元"/>
    <w:basedOn w:val="af3"/>
    <w:rPr>
      <w:rFonts w:eastAsia="全真中明體"/>
      <w:b/>
      <w:bCs/>
      <w:kern w:val="3"/>
      <w:sz w:val="28"/>
    </w:rPr>
  </w:style>
  <w:style w:type="numbering" w:customStyle="1" w:styleId="LFO1">
    <w:name w:val="LFO1"/>
    <w:basedOn w:val="a4"/>
    <w:pPr>
      <w:numPr>
        <w:numId w:val="1"/>
      </w:numPr>
    </w:pPr>
  </w:style>
  <w:style w:type="numbering" w:customStyle="1" w:styleId="LFO2">
    <w:name w:val="LFO2"/>
    <w:basedOn w:val="a4"/>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599</Words>
  <Characters>3417</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中山醫學大學 健康科技中心                                        頁    次：</dc:title>
  <dc:creator>DJLAI</dc:creator>
  <cp:lastModifiedBy>Yuchi</cp:lastModifiedBy>
  <cp:revision>8</cp:revision>
  <cp:lastPrinted>2023-01-03T06:04:00Z</cp:lastPrinted>
  <dcterms:created xsi:type="dcterms:W3CDTF">2024-04-15T02:42:00Z</dcterms:created>
  <dcterms:modified xsi:type="dcterms:W3CDTF">2026-06-15T07:07:00Z</dcterms:modified>
</cp:coreProperties>
</file>